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ppeldenotedefin"/>
          <w:rFonts w:ascii="Verdana" w:hAnsi="Verdana" w:cs="Arial"/>
          <w:b/>
          <w:color w:val="002060"/>
          <w:sz w:val="36"/>
          <w:szCs w:val="36"/>
          <w:lang w:val="en-GB"/>
        </w:rPr>
        <w:endnoteReference w:id="1"/>
      </w:r>
    </w:p>
    <w:p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D97FE7" w:rsidRPr="00F550D9" w:rsidRDefault="00D97FE7" w:rsidP="00D97FE7">
      <w:pPr>
        <w:pStyle w:val="Commentair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E25C08">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E25C08">
        <w:rPr>
          <w:rFonts w:ascii="Verdana" w:hAnsi="Verdana" w:cs="Calibri"/>
          <w:lang w:val="en-GB"/>
        </w:rPr>
        <w:t>5 days</w:t>
      </w:r>
      <w:r w:rsidRPr="00204A7A">
        <w:rPr>
          <w:rFonts w:ascii="Verdana" w:hAnsi="Verdana" w:cs="Calibri"/>
          <w:lang w:val="en-GB"/>
        </w:rPr>
        <w:t xml:space="preserve">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E25C08" w:rsidP="00A07EA6">
            <w:pPr>
              <w:ind w:right="-993"/>
              <w:jc w:val="left"/>
              <w:rPr>
                <w:rFonts w:ascii="Verdana" w:hAnsi="Verdana" w:cs="Arial"/>
                <w:b/>
                <w:color w:val="002060"/>
                <w:sz w:val="20"/>
                <w:lang w:val="en-GB"/>
              </w:rPr>
            </w:pPr>
            <w:proofErr w:type="spellStart"/>
            <w:r>
              <w:rPr>
                <w:rFonts w:ascii="Verdana" w:hAnsi="Verdana" w:cs="Arial"/>
                <w:b/>
                <w:color w:val="002060"/>
                <w:sz w:val="20"/>
                <w:lang w:val="en-GB"/>
              </w:rPr>
              <w:t>Hachimi</w:t>
            </w:r>
            <w:proofErr w:type="spellEnd"/>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E25C08" w:rsidP="00A07EA6">
            <w:pPr>
              <w:ind w:right="-993"/>
              <w:jc w:val="center"/>
              <w:rPr>
                <w:rFonts w:ascii="Verdana" w:hAnsi="Verdana" w:cs="Arial"/>
                <w:b/>
                <w:color w:val="002060"/>
                <w:sz w:val="20"/>
                <w:lang w:val="en-GB"/>
              </w:rPr>
            </w:pPr>
            <w:r>
              <w:rPr>
                <w:rFonts w:ascii="Verdana" w:hAnsi="Verdana" w:cs="Arial"/>
                <w:b/>
                <w:color w:val="002060"/>
                <w:sz w:val="20"/>
                <w:lang w:val="en-GB"/>
              </w:rPr>
              <w:t>Layla</w:t>
            </w: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rsidR="00377526" w:rsidRPr="007673FA" w:rsidRDefault="00E25C08" w:rsidP="00A07EA6">
            <w:pPr>
              <w:ind w:right="-993"/>
              <w:jc w:val="left"/>
              <w:rPr>
                <w:rFonts w:ascii="Verdana" w:hAnsi="Verdana" w:cs="Arial"/>
                <w:color w:val="002060"/>
                <w:sz w:val="20"/>
                <w:lang w:val="en-GB"/>
              </w:rPr>
            </w:pPr>
            <w:r>
              <w:rPr>
                <w:rFonts w:ascii="Verdana" w:hAnsi="Verdana" w:cs="Arial"/>
                <w:color w:val="002060"/>
                <w:sz w:val="20"/>
                <w:lang w:val="en-GB"/>
              </w:rPr>
              <w:t>Junior</w:t>
            </w: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ppeldenotedefin"/>
                <w:rFonts w:ascii="Verdana" w:hAnsi="Verdana" w:cs="Calibri"/>
                <w:sz w:val="20"/>
                <w:lang w:val="en-GB"/>
              </w:rPr>
              <w:endnoteReference w:id="3"/>
            </w:r>
          </w:p>
        </w:tc>
        <w:tc>
          <w:tcPr>
            <w:tcW w:w="2157" w:type="dxa"/>
            <w:shd w:val="clear" w:color="auto" w:fill="FFFFFF"/>
          </w:tcPr>
          <w:p w:rsidR="00377526" w:rsidRPr="007673FA" w:rsidRDefault="00E25C08" w:rsidP="00A07EA6">
            <w:pPr>
              <w:ind w:right="-993"/>
              <w:jc w:val="center"/>
              <w:rPr>
                <w:rFonts w:ascii="Verdana" w:hAnsi="Verdana" w:cs="Arial"/>
                <w:b/>
                <w:sz w:val="20"/>
                <w:lang w:val="en-GB"/>
              </w:rPr>
            </w:pPr>
            <w:r>
              <w:rPr>
                <w:rFonts w:ascii="Verdana" w:hAnsi="Verdana" w:cs="Arial"/>
                <w:b/>
                <w:sz w:val="20"/>
                <w:lang w:val="en-GB"/>
              </w:rPr>
              <w:t>Morocco</w:t>
            </w: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E25C08" w:rsidP="00A07EA6">
            <w:pPr>
              <w:ind w:right="-993"/>
              <w:jc w:val="left"/>
              <w:rPr>
                <w:rFonts w:ascii="Verdana" w:hAnsi="Verdana" w:cs="Arial"/>
                <w:color w:val="002060"/>
                <w:sz w:val="20"/>
                <w:lang w:val="en-GB"/>
              </w:rPr>
            </w:pPr>
            <w:r>
              <w:rPr>
                <w:rFonts w:ascii="Verdana" w:hAnsi="Verdana" w:cs="Arial"/>
                <w:color w:val="002060"/>
                <w:sz w:val="20"/>
                <w:lang w:val="en-GB"/>
              </w:rPr>
              <w:t>Female</w:t>
            </w: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E25C08" w:rsidP="00A07EA6">
            <w:pPr>
              <w:ind w:right="-993"/>
              <w:jc w:val="left"/>
              <w:rPr>
                <w:rFonts w:ascii="Verdana" w:hAnsi="Verdana" w:cs="Arial"/>
                <w:b/>
                <w:color w:val="002060"/>
                <w:sz w:val="20"/>
                <w:lang w:val="en-GB"/>
              </w:rPr>
            </w:pPr>
            <w:r>
              <w:rPr>
                <w:rFonts w:ascii="Verdana" w:hAnsi="Verdana" w:cs="Arial"/>
                <w:color w:val="002060"/>
                <w:sz w:val="20"/>
                <w:lang w:val="en-GB"/>
              </w:rPr>
              <w:t>2021</w:t>
            </w:r>
            <w:r w:rsidR="00377526" w:rsidRPr="007673FA">
              <w:rPr>
                <w:rFonts w:ascii="Verdana" w:hAnsi="Verdana" w:cs="Arial"/>
                <w:color w:val="002060"/>
                <w:sz w:val="20"/>
                <w:lang w:val="en-GB"/>
              </w:rPr>
              <w:t>/20</w:t>
            </w:r>
            <w:r>
              <w:rPr>
                <w:rFonts w:ascii="Verdana" w:hAnsi="Verdana" w:cs="Arial"/>
                <w:color w:val="002060"/>
                <w:sz w:val="20"/>
                <w:lang w:val="en-GB"/>
              </w:rPr>
              <w:t>22</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E25C08" w:rsidP="00A07EA6">
            <w:pPr>
              <w:ind w:right="-993"/>
              <w:jc w:val="center"/>
              <w:rPr>
                <w:rFonts w:ascii="Verdana" w:hAnsi="Verdana" w:cs="Arial"/>
                <w:b/>
                <w:color w:val="002060"/>
                <w:sz w:val="20"/>
                <w:lang w:val="en-GB"/>
              </w:rPr>
            </w:pPr>
            <w:r>
              <w:rPr>
                <w:rFonts w:ascii="Verdana" w:hAnsi="Verdana" w:cs="Arial"/>
                <w:b/>
                <w:color w:val="002060"/>
                <w:sz w:val="20"/>
                <w:lang w:val="en-GB"/>
              </w:rPr>
              <w:t>lhachimi@uae.ac.ma</w:t>
            </w: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10774"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44"/>
        <w:gridCol w:w="3969"/>
        <w:gridCol w:w="1417"/>
        <w:gridCol w:w="3544"/>
      </w:tblGrid>
      <w:tr w:rsidR="00887CE1" w:rsidRPr="007673FA" w:rsidTr="00CD78E9">
        <w:trPr>
          <w:trHeight w:val="371"/>
        </w:trPr>
        <w:tc>
          <w:tcPr>
            <w:tcW w:w="1844"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3969" w:type="dxa"/>
            <w:shd w:val="clear" w:color="auto" w:fill="FFFFFF"/>
          </w:tcPr>
          <w:p w:rsidR="00887CE1" w:rsidRPr="007673FA" w:rsidRDefault="00E25C08" w:rsidP="00A07EA6">
            <w:pPr>
              <w:ind w:right="-993"/>
              <w:jc w:val="left"/>
              <w:rPr>
                <w:rFonts w:ascii="Verdana" w:hAnsi="Verdana" w:cs="Arial"/>
                <w:b/>
                <w:color w:val="002060"/>
                <w:sz w:val="20"/>
                <w:lang w:val="en-GB"/>
              </w:rPr>
            </w:pPr>
            <w:proofErr w:type="spellStart"/>
            <w:r>
              <w:rPr>
                <w:rFonts w:ascii="Verdana" w:hAnsi="Verdana" w:cs="Arial"/>
                <w:b/>
                <w:color w:val="002060"/>
                <w:sz w:val="20"/>
                <w:lang w:val="en-GB"/>
              </w:rPr>
              <w:t>Abdelmalek</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Essaâdi</w:t>
            </w:r>
            <w:proofErr w:type="spellEnd"/>
            <w:r>
              <w:rPr>
                <w:rFonts w:ascii="Verdana" w:hAnsi="Verdana" w:cs="Arial"/>
                <w:b/>
                <w:color w:val="002060"/>
                <w:sz w:val="20"/>
                <w:lang w:val="en-GB"/>
              </w:rPr>
              <w:t xml:space="preserve"> University</w:t>
            </w:r>
          </w:p>
        </w:tc>
        <w:tc>
          <w:tcPr>
            <w:tcW w:w="1417" w:type="dxa"/>
            <w:vMerge w:val="restart"/>
            <w:shd w:val="clear" w:color="auto" w:fill="FFFFFF"/>
          </w:tcPr>
          <w:p w:rsidR="00CD78E9" w:rsidRDefault="00526FE9" w:rsidP="00526FE9">
            <w:pPr>
              <w:ind w:right="-993"/>
              <w:jc w:val="left"/>
              <w:rPr>
                <w:rFonts w:ascii="Verdana" w:hAnsi="Verdana" w:cs="Arial"/>
                <w:sz w:val="20"/>
                <w:lang w:val="en-GB"/>
              </w:rPr>
            </w:pPr>
            <w:r>
              <w:rPr>
                <w:rFonts w:ascii="Verdana" w:hAnsi="Verdana" w:cs="Arial"/>
                <w:sz w:val="20"/>
                <w:lang w:val="en-GB"/>
              </w:rPr>
              <w:t>Faculty/</w:t>
            </w:r>
          </w:p>
          <w:p w:rsidR="00887CE1" w:rsidRPr="00E02718" w:rsidRDefault="00526FE9" w:rsidP="00526FE9">
            <w:pPr>
              <w:ind w:right="-993"/>
              <w:jc w:val="left"/>
              <w:rPr>
                <w:rFonts w:ascii="Verdana" w:hAnsi="Verdana" w:cs="Arial"/>
                <w:sz w:val="20"/>
                <w:lang w:val="is-IS"/>
              </w:rPr>
            </w:pPr>
            <w:r>
              <w:rPr>
                <w:rFonts w:ascii="Verdana" w:hAnsi="Verdana" w:cs="Arial"/>
                <w:sz w:val="20"/>
                <w:lang w:val="en-GB"/>
              </w:rPr>
              <w:t>Department</w:t>
            </w:r>
          </w:p>
        </w:tc>
        <w:tc>
          <w:tcPr>
            <w:tcW w:w="3544" w:type="dxa"/>
            <w:vMerge w:val="restart"/>
            <w:shd w:val="clear" w:color="auto" w:fill="FFFFFF"/>
          </w:tcPr>
          <w:p w:rsidR="00887CE1" w:rsidRPr="007673FA" w:rsidRDefault="00E25C08" w:rsidP="00526FE9">
            <w:pPr>
              <w:ind w:right="-993"/>
              <w:rPr>
                <w:rFonts w:ascii="Verdana" w:hAnsi="Verdana" w:cs="Arial"/>
                <w:b/>
                <w:color w:val="002060"/>
                <w:sz w:val="20"/>
                <w:lang w:val="en-GB"/>
              </w:rPr>
            </w:pPr>
            <w:r>
              <w:rPr>
                <w:rFonts w:ascii="Verdana" w:hAnsi="Verdana" w:cs="Arial"/>
                <w:b/>
                <w:color w:val="002060"/>
                <w:sz w:val="20"/>
                <w:lang w:val="en-GB"/>
              </w:rPr>
              <w:t>Presidency</w:t>
            </w:r>
          </w:p>
        </w:tc>
      </w:tr>
      <w:tr w:rsidR="00887CE1" w:rsidRPr="007673FA" w:rsidTr="00CD78E9">
        <w:trPr>
          <w:trHeight w:val="371"/>
        </w:trPr>
        <w:tc>
          <w:tcPr>
            <w:tcW w:w="1844"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ppeldenotedefin"/>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969"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1417" w:type="dxa"/>
            <w:vMerge/>
            <w:shd w:val="clear" w:color="auto" w:fill="FFFFFF"/>
          </w:tcPr>
          <w:p w:rsidR="00887CE1" w:rsidRPr="007673FA" w:rsidRDefault="00887CE1" w:rsidP="00A07EA6">
            <w:pPr>
              <w:ind w:right="-993"/>
              <w:jc w:val="left"/>
              <w:rPr>
                <w:rFonts w:ascii="Verdana" w:hAnsi="Verdana" w:cs="Arial"/>
                <w:sz w:val="20"/>
                <w:lang w:val="en-GB"/>
              </w:rPr>
            </w:pPr>
          </w:p>
        </w:tc>
        <w:tc>
          <w:tcPr>
            <w:tcW w:w="3544"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CD78E9">
        <w:trPr>
          <w:trHeight w:val="559"/>
        </w:trPr>
        <w:tc>
          <w:tcPr>
            <w:tcW w:w="1844"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3969" w:type="dxa"/>
            <w:shd w:val="clear" w:color="auto" w:fill="FFFFFF"/>
          </w:tcPr>
          <w:p w:rsidR="00377526" w:rsidRPr="007673FA" w:rsidRDefault="00E25C08" w:rsidP="00A07EA6">
            <w:pPr>
              <w:ind w:right="-993"/>
              <w:jc w:val="left"/>
              <w:rPr>
                <w:rFonts w:ascii="Verdana" w:hAnsi="Verdana" w:cs="Arial"/>
                <w:color w:val="002060"/>
                <w:sz w:val="20"/>
                <w:lang w:val="en-GB"/>
              </w:rPr>
            </w:pPr>
            <w:r>
              <w:rPr>
                <w:rStyle w:val="lev"/>
                <w:u w:val="single"/>
              </w:rPr>
              <w:t>Quartier M'</w:t>
            </w:r>
            <w:proofErr w:type="spellStart"/>
            <w:r>
              <w:rPr>
                <w:rStyle w:val="lev"/>
                <w:u w:val="single"/>
              </w:rPr>
              <w:t>haneche</w:t>
            </w:r>
            <w:proofErr w:type="spellEnd"/>
            <w:r>
              <w:rPr>
                <w:rStyle w:val="lev"/>
                <w:u w:val="single"/>
              </w:rPr>
              <w:t xml:space="preserve"> II, avenue 9 Avril, B.P. 2117 Tétouan</w:t>
            </w:r>
          </w:p>
        </w:tc>
        <w:tc>
          <w:tcPr>
            <w:tcW w:w="1417"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ppeldenotedefin"/>
                <w:rFonts w:ascii="Verdana" w:hAnsi="Verdana" w:cs="Arial"/>
                <w:sz w:val="20"/>
                <w:lang w:val="en-GB"/>
              </w:rPr>
              <w:endnoteReference w:id="5"/>
            </w:r>
          </w:p>
        </w:tc>
        <w:tc>
          <w:tcPr>
            <w:tcW w:w="3544" w:type="dxa"/>
            <w:shd w:val="clear" w:color="auto" w:fill="FFFFFF"/>
          </w:tcPr>
          <w:p w:rsidR="00377526" w:rsidRPr="007673FA" w:rsidRDefault="00E25C08" w:rsidP="00A07EA6">
            <w:pPr>
              <w:ind w:right="-993"/>
              <w:jc w:val="center"/>
              <w:rPr>
                <w:rFonts w:ascii="Verdana" w:hAnsi="Verdana" w:cs="Arial"/>
                <w:b/>
                <w:sz w:val="20"/>
                <w:lang w:val="en-GB"/>
              </w:rPr>
            </w:pPr>
            <w:r>
              <w:rPr>
                <w:rFonts w:ascii="Verdana" w:hAnsi="Verdana" w:cs="Arial"/>
                <w:b/>
                <w:sz w:val="20"/>
                <w:lang w:val="en-GB"/>
              </w:rPr>
              <w:t>Morocco</w:t>
            </w:r>
          </w:p>
        </w:tc>
      </w:tr>
      <w:tr w:rsidR="00377526" w:rsidRPr="00E02718" w:rsidTr="00CD78E9">
        <w:tc>
          <w:tcPr>
            <w:tcW w:w="1844"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969" w:type="dxa"/>
            <w:shd w:val="clear" w:color="auto" w:fill="FFFFFF"/>
          </w:tcPr>
          <w:p w:rsidR="00377526" w:rsidRDefault="00E25C08" w:rsidP="00CD78E9">
            <w:pPr>
              <w:ind w:right="-993"/>
              <w:jc w:val="left"/>
              <w:rPr>
                <w:rFonts w:ascii="Verdana" w:hAnsi="Verdana" w:cs="Arial"/>
                <w:color w:val="002060"/>
                <w:sz w:val="20"/>
                <w:lang w:val="en-GB"/>
              </w:rPr>
            </w:pPr>
            <w:r>
              <w:rPr>
                <w:rFonts w:ascii="Verdana" w:hAnsi="Verdana" w:cs="Arial"/>
                <w:color w:val="002060"/>
                <w:sz w:val="20"/>
                <w:lang w:val="en-GB"/>
              </w:rPr>
              <w:t xml:space="preserve">Mr. </w:t>
            </w:r>
            <w:r w:rsidR="00CD78E9">
              <w:rPr>
                <w:rFonts w:ascii="Verdana" w:hAnsi="Verdana" w:cs="Arial"/>
                <w:color w:val="002060"/>
                <w:sz w:val="20"/>
                <w:lang w:val="en-GB"/>
              </w:rPr>
              <w:t xml:space="preserve">Mohamed </w:t>
            </w:r>
            <w:proofErr w:type="spellStart"/>
            <w:r w:rsidR="00CD78E9">
              <w:rPr>
                <w:rFonts w:ascii="Verdana" w:hAnsi="Verdana" w:cs="Arial"/>
                <w:color w:val="002060"/>
                <w:sz w:val="20"/>
                <w:lang w:val="en-GB"/>
              </w:rPr>
              <w:t>L’Bachir</w:t>
            </w:r>
            <w:proofErr w:type="spellEnd"/>
            <w:r w:rsidR="00CD78E9">
              <w:rPr>
                <w:rFonts w:ascii="Verdana" w:hAnsi="Verdana" w:cs="Arial"/>
                <w:color w:val="002060"/>
                <w:sz w:val="20"/>
                <w:lang w:val="en-GB"/>
              </w:rPr>
              <w:t xml:space="preserve"> </w:t>
            </w:r>
            <w:proofErr w:type="spellStart"/>
            <w:r w:rsidR="00CD78E9">
              <w:rPr>
                <w:rFonts w:ascii="Verdana" w:hAnsi="Verdana" w:cs="Arial"/>
                <w:color w:val="002060"/>
                <w:sz w:val="20"/>
                <w:lang w:val="en-GB"/>
              </w:rPr>
              <w:t>Kbiyach</w:t>
            </w:r>
            <w:proofErr w:type="spellEnd"/>
          </w:p>
          <w:p w:rsidR="00CD78E9" w:rsidRPr="007673FA" w:rsidRDefault="00CD78E9" w:rsidP="00CD78E9">
            <w:pPr>
              <w:ind w:right="-993"/>
              <w:jc w:val="left"/>
              <w:rPr>
                <w:rFonts w:ascii="Verdana" w:hAnsi="Verdana" w:cs="Arial"/>
                <w:color w:val="002060"/>
                <w:sz w:val="20"/>
                <w:lang w:val="en-GB"/>
              </w:rPr>
            </w:pPr>
            <w:proofErr w:type="spellStart"/>
            <w:r>
              <w:rPr>
                <w:rFonts w:ascii="Verdana" w:hAnsi="Verdana" w:cs="Arial"/>
                <w:color w:val="002060"/>
                <w:sz w:val="20"/>
                <w:lang w:val="en-GB"/>
              </w:rPr>
              <w:t>Mme.</w:t>
            </w:r>
            <w:proofErr w:type="spellEnd"/>
            <w:r>
              <w:rPr>
                <w:rFonts w:ascii="Verdana" w:hAnsi="Verdana" w:cs="Arial"/>
                <w:color w:val="002060"/>
                <w:sz w:val="20"/>
                <w:lang w:val="en-GB"/>
              </w:rPr>
              <w:t xml:space="preserve"> Naima </w:t>
            </w:r>
            <w:proofErr w:type="spellStart"/>
            <w:r>
              <w:rPr>
                <w:rFonts w:ascii="Verdana" w:hAnsi="Verdana" w:cs="Arial"/>
                <w:color w:val="002060"/>
                <w:sz w:val="20"/>
                <w:lang w:val="en-GB"/>
              </w:rPr>
              <w:t>Mouyouh</w:t>
            </w:r>
            <w:proofErr w:type="spellEnd"/>
          </w:p>
        </w:tc>
        <w:tc>
          <w:tcPr>
            <w:tcW w:w="1417"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3544" w:type="dxa"/>
            <w:shd w:val="clear" w:color="auto" w:fill="FFFFFF"/>
          </w:tcPr>
          <w:p w:rsidR="00377526" w:rsidRDefault="00CD78E9" w:rsidP="00A07EA6">
            <w:pPr>
              <w:ind w:right="-993"/>
              <w:jc w:val="left"/>
              <w:rPr>
                <w:rFonts w:ascii="Verdana" w:hAnsi="Verdana" w:cs="Arial"/>
                <w:b/>
                <w:color w:val="002060"/>
                <w:sz w:val="20"/>
                <w:lang w:val="fr-BE"/>
              </w:rPr>
            </w:pPr>
            <w:hyperlink r:id="rId11" w:history="1">
              <w:r w:rsidRPr="00701458">
                <w:rPr>
                  <w:rStyle w:val="Lienhypertexte"/>
                  <w:rFonts w:ascii="Verdana" w:hAnsi="Verdana" w:cs="Arial"/>
                  <w:b/>
                  <w:sz w:val="20"/>
                  <w:lang w:val="fr-BE"/>
                </w:rPr>
                <w:t>melkbiach@uae.ac.ma</w:t>
              </w:r>
            </w:hyperlink>
          </w:p>
          <w:p w:rsidR="00CD78E9" w:rsidRPr="00E02718" w:rsidRDefault="00CD78E9" w:rsidP="00A07EA6">
            <w:pPr>
              <w:ind w:right="-993"/>
              <w:jc w:val="left"/>
              <w:rPr>
                <w:rFonts w:ascii="Verdana" w:hAnsi="Verdana" w:cs="Arial"/>
                <w:b/>
                <w:color w:val="002060"/>
                <w:sz w:val="20"/>
                <w:lang w:val="fr-BE"/>
              </w:rPr>
            </w:pPr>
            <w:r w:rsidRPr="00CD78E9">
              <w:rPr>
                <w:rFonts w:ascii="Verdana" w:hAnsi="Verdana" w:cs="Arial"/>
                <w:b/>
                <w:color w:val="002060"/>
                <w:sz w:val="20"/>
                <w:lang w:val="fr-BE"/>
              </w:rPr>
              <w:t>nmouyouh@uae.ac.ma</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ppeldenotedefi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CD78E9" w:rsidP="00F07890">
            <w:pPr>
              <w:ind w:right="167"/>
              <w:rPr>
                <w:rFonts w:ascii="Verdana" w:hAnsi="Verdana" w:cs="Arial"/>
                <w:b/>
                <w:color w:val="002060"/>
                <w:sz w:val="20"/>
                <w:lang w:val="en-GB"/>
              </w:rPr>
            </w:pPr>
            <w:proofErr w:type="spellStart"/>
            <w:r>
              <w:rPr>
                <w:rFonts w:ascii="Verdana" w:hAnsi="Verdana" w:cs="Arial"/>
                <w:b/>
                <w:color w:val="002060"/>
                <w:sz w:val="20"/>
                <w:lang w:val="en-GB"/>
              </w:rPr>
              <w:t>Unversity</w:t>
            </w:r>
            <w:proofErr w:type="spellEnd"/>
            <w:r>
              <w:rPr>
                <w:rFonts w:ascii="Verdana" w:hAnsi="Verdana" w:cs="Arial"/>
                <w:b/>
                <w:color w:val="002060"/>
                <w:sz w:val="20"/>
                <w:lang w:val="en-GB"/>
              </w:rPr>
              <w:t xml:space="preserve"> of </w:t>
            </w:r>
            <w:proofErr w:type="spellStart"/>
            <w:r>
              <w:rPr>
                <w:rFonts w:ascii="Verdana" w:hAnsi="Verdana" w:cs="Arial"/>
                <w:b/>
                <w:color w:val="002060"/>
                <w:sz w:val="20"/>
                <w:lang w:val="en-GB"/>
              </w:rPr>
              <w:t>Cantabaria</w:t>
            </w:r>
            <w:bookmarkStart w:id="0" w:name="_GoBack"/>
            <w:bookmarkEnd w:id="0"/>
            <w:proofErr w:type="spellEnd"/>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7E656B">
            <w:pPr>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E656B" w:rsidRDefault="00377526" w:rsidP="00A07EA6">
            <w:pPr>
              <w:ind w:right="-993"/>
              <w:jc w:val="left"/>
              <w:rPr>
                <w:rFonts w:ascii="Verdana" w:hAnsi="Verdana" w:cs="Arial"/>
                <w:color w:val="002060"/>
                <w:sz w:val="20"/>
                <w:lang w:val="en-US"/>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7E656B" w:rsidRPr="007E656B" w:rsidRDefault="007E656B" w:rsidP="007E656B">
            <w:pPr>
              <w:jc w:val="left"/>
              <w:rPr>
                <w:rFonts w:ascii="Verdana" w:hAnsi="Verdana" w:cs="Arial"/>
                <w:color w:val="002060"/>
                <w:sz w:val="18"/>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25"/>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Appeldenotedefin"/>
                <w:rFonts w:ascii="Verdana" w:hAnsi="Verdana" w:cs="Arial"/>
                <w:sz w:val="20"/>
                <w:lang w:val="en-GB"/>
              </w:rPr>
              <w:t xml:space="preserve"> </w:t>
            </w:r>
            <w:r w:rsidRPr="00354F60">
              <w:rPr>
                <w:rStyle w:val="Appeldenotedefin"/>
                <w:rFonts w:ascii="Verdana" w:hAnsi="Verdana" w:cs="Arial"/>
                <w:sz w:val="20"/>
                <w:lang w:val="en-GB"/>
              </w:rPr>
              <w:endnoteReference w:id="7"/>
            </w:r>
          </w:p>
          <w:p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9A551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9A551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Titre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E25C08">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E25C08">
        <w:rPr>
          <w:rFonts w:ascii="Verdana" w:hAnsi="Verdana"/>
          <w:sz w:val="20"/>
          <w:lang w:val="en-GB"/>
        </w:rPr>
        <w:t xml:space="preserve">English - </w:t>
      </w:r>
      <w:proofErr w:type="spellStart"/>
      <w:r w:rsidR="00E25C08">
        <w:rPr>
          <w:rFonts w:ascii="Verdana" w:hAnsi="Verdana"/>
          <w:sz w:val="20"/>
          <w:lang w:val="en-GB"/>
        </w:rPr>
        <w:t>Frensh</w:t>
      </w:r>
      <w:proofErr w:type="spellEnd"/>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24600"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D302B8" w:rsidRPr="00E07D86" w:rsidRDefault="00E25C08" w:rsidP="00103D8F">
            <w:pPr>
              <w:spacing w:before="240" w:after="120"/>
              <w:ind w:left="-6" w:firstLine="6"/>
              <w:rPr>
                <w:rFonts w:asciiTheme="majorBidi" w:hAnsiTheme="majorBidi" w:cstheme="majorBidi"/>
                <w:bCs/>
                <w:szCs w:val="24"/>
                <w:lang w:val="en-GB"/>
              </w:rPr>
            </w:pPr>
            <w:r w:rsidRPr="00E07D86">
              <w:rPr>
                <w:rFonts w:asciiTheme="majorBidi" w:hAnsiTheme="majorBidi" w:cstheme="majorBidi"/>
                <w:bCs/>
                <w:szCs w:val="24"/>
                <w:lang w:val="en-GB"/>
              </w:rPr>
              <w:t>The overall objectives is to assist in the modernisation and internationalisation of the administrative tasks carried at the university. Taking into consideration the student as the main goal of the university, the carried tasks as a staff enables the university to outperform and develop its pedagogical offer, as well as scientific research and innovation. In order to align with the development of technology, the training enables the pursuit of the development path that the world knows. This training will also allow the candidate to learn new techniques and to share different points of view and ideas on how to develop the university, in order to satisfy the needs of the student, the professor and staff.</w:t>
            </w:r>
            <w:r w:rsidR="00101A93" w:rsidRPr="00E07D86">
              <w:rPr>
                <w:rFonts w:asciiTheme="majorBidi" w:hAnsiTheme="majorBidi" w:cstheme="majorBidi"/>
                <w:bCs/>
                <w:szCs w:val="24"/>
                <w:lang w:val="en-GB"/>
              </w:rPr>
              <w:t xml:space="preserve"> Focusing on education and scientific research as the main keys for the development of each nation, the </w:t>
            </w:r>
            <w:r w:rsidR="00211911" w:rsidRPr="00E07D86">
              <w:rPr>
                <w:rFonts w:asciiTheme="majorBidi" w:hAnsiTheme="majorBidi" w:cstheme="majorBidi"/>
                <w:bCs/>
                <w:szCs w:val="24"/>
                <w:lang w:val="en-GB"/>
              </w:rPr>
              <w:t xml:space="preserve">mobility helps build bridges between cultures and works deeply on the </w:t>
            </w:r>
            <w:proofErr w:type="spellStart"/>
            <w:r w:rsidR="00211911" w:rsidRPr="00E07D86">
              <w:rPr>
                <w:rFonts w:asciiTheme="majorBidi" w:hAnsiTheme="majorBidi" w:cstheme="majorBidi"/>
                <w:bCs/>
                <w:szCs w:val="24"/>
                <w:lang w:val="en-GB"/>
              </w:rPr>
              <w:t>prinicples</w:t>
            </w:r>
            <w:proofErr w:type="spellEnd"/>
            <w:r w:rsidR="00211911" w:rsidRPr="00E07D86">
              <w:rPr>
                <w:rFonts w:asciiTheme="majorBidi" w:hAnsiTheme="majorBidi" w:cstheme="majorBidi"/>
                <w:bCs/>
                <w:szCs w:val="24"/>
                <w:lang w:val="en-GB"/>
              </w:rPr>
              <w:t xml:space="preserve"> of cooperation, inclusion, quality, excellence and creativity. It is also a way to support and encourage lifelong learning, considering it an intelligent tool to help staff develop their personal and professional </w:t>
            </w:r>
            <w:proofErr w:type="spellStart"/>
            <w:r w:rsidR="00211911" w:rsidRPr="00E07D86">
              <w:rPr>
                <w:rFonts w:asciiTheme="majorBidi" w:hAnsiTheme="majorBidi" w:cstheme="majorBidi"/>
                <w:bCs/>
                <w:szCs w:val="24"/>
                <w:lang w:val="en-GB"/>
              </w:rPr>
              <w:t>carreers</w:t>
            </w:r>
            <w:proofErr w:type="spellEnd"/>
            <w:r w:rsidR="00211911" w:rsidRPr="00E07D86">
              <w:rPr>
                <w:rFonts w:asciiTheme="majorBidi" w:hAnsiTheme="majorBidi" w:cstheme="majorBidi"/>
                <w:bCs/>
                <w:szCs w:val="24"/>
                <w:lang w:val="en-GB"/>
              </w:rPr>
              <w:t>, allowing them to contribute more efficiently to the progress of the institution they are working at.</w:t>
            </w:r>
          </w:p>
        </w:tc>
      </w:tr>
      <w:tr w:rsidR="00377526" w:rsidRPr="00824600"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Pr="00E07D86" w:rsidRDefault="00211911" w:rsidP="00E07D86">
            <w:pPr>
              <w:pStyle w:val="Paragraphedeliste"/>
              <w:numPr>
                <w:ilvl w:val="0"/>
                <w:numId w:val="50"/>
              </w:numPr>
              <w:spacing w:before="240" w:after="120"/>
              <w:rPr>
                <w:rFonts w:asciiTheme="majorBidi" w:hAnsiTheme="majorBidi" w:cstheme="majorBidi"/>
                <w:bCs/>
              </w:rPr>
            </w:pPr>
            <w:r w:rsidRPr="00E07D86">
              <w:rPr>
                <w:rFonts w:asciiTheme="majorBidi" w:hAnsiTheme="majorBidi" w:cstheme="majorBidi"/>
                <w:bCs/>
              </w:rPr>
              <w:t>Sharing the skills and experience with the staff of the institution.</w:t>
            </w:r>
          </w:p>
          <w:p w:rsidR="00211911" w:rsidRPr="00E07D86" w:rsidRDefault="00211911" w:rsidP="00E07D86">
            <w:pPr>
              <w:pStyle w:val="Paragraphedeliste"/>
              <w:numPr>
                <w:ilvl w:val="0"/>
                <w:numId w:val="50"/>
              </w:numPr>
              <w:spacing w:before="240" w:after="120"/>
              <w:rPr>
                <w:rFonts w:asciiTheme="majorBidi" w:hAnsiTheme="majorBidi" w:cstheme="majorBidi"/>
                <w:bCs/>
              </w:rPr>
            </w:pPr>
            <w:r w:rsidRPr="00E07D86">
              <w:rPr>
                <w:rFonts w:asciiTheme="majorBidi" w:hAnsiTheme="majorBidi" w:cstheme="majorBidi"/>
                <w:bCs/>
              </w:rPr>
              <w:t>Learning from their experiences and from the different cultural background.</w:t>
            </w:r>
          </w:p>
          <w:p w:rsidR="00211911" w:rsidRPr="00E07D86" w:rsidRDefault="00211911" w:rsidP="00E07D86">
            <w:pPr>
              <w:pStyle w:val="Paragraphedeliste"/>
              <w:numPr>
                <w:ilvl w:val="0"/>
                <w:numId w:val="50"/>
              </w:numPr>
              <w:spacing w:before="240" w:after="120"/>
              <w:rPr>
                <w:rFonts w:asciiTheme="majorBidi" w:hAnsiTheme="majorBidi" w:cstheme="majorBidi"/>
                <w:bCs/>
              </w:rPr>
            </w:pPr>
            <w:r w:rsidRPr="00E07D86">
              <w:rPr>
                <w:rFonts w:asciiTheme="majorBidi" w:hAnsiTheme="majorBidi" w:cstheme="majorBidi"/>
                <w:bCs/>
              </w:rPr>
              <w:t>Experiencing working in a different field and culture and relating it to the staff’s culture.</w:t>
            </w:r>
          </w:p>
          <w:p w:rsidR="00211911" w:rsidRPr="00E07D86" w:rsidRDefault="00211911" w:rsidP="00E07D86">
            <w:pPr>
              <w:pStyle w:val="Paragraphedeliste"/>
              <w:numPr>
                <w:ilvl w:val="0"/>
                <w:numId w:val="50"/>
              </w:numPr>
              <w:spacing w:before="240" w:after="120"/>
              <w:rPr>
                <w:rFonts w:asciiTheme="majorBidi" w:hAnsiTheme="majorBidi" w:cstheme="majorBidi"/>
                <w:bCs/>
              </w:rPr>
            </w:pPr>
            <w:r w:rsidRPr="00E07D86">
              <w:rPr>
                <w:rFonts w:asciiTheme="majorBidi" w:hAnsiTheme="majorBidi" w:cstheme="majorBidi"/>
                <w:bCs/>
              </w:rPr>
              <w:t>Harmonisation with the receiving institution.</w:t>
            </w:r>
          </w:p>
          <w:p w:rsidR="00211911" w:rsidRPr="00E07D86" w:rsidRDefault="00211911" w:rsidP="00E07D86">
            <w:pPr>
              <w:pStyle w:val="Paragraphedeliste"/>
              <w:numPr>
                <w:ilvl w:val="0"/>
                <w:numId w:val="50"/>
              </w:numPr>
              <w:spacing w:before="240" w:after="120"/>
              <w:rPr>
                <w:rFonts w:asciiTheme="majorBidi" w:hAnsiTheme="majorBidi" w:cstheme="majorBidi"/>
                <w:bCs/>
              </w:rPr>
            </w:pPr>
            <w:r w:rsidRPr="00E07D86">
              <w:rPr>
                <w:rFonts w:asciiTheme="majorBidi" w:hAnsiTheme="majorBidi" w:cstheme="majorBidi"/>
                <w:bCs/>
              </w:rPr>
              <w:t>Developing a communication and marketing plan, learning from the tools used at the receiving university.</w:t>
            </w:r>
          </w:p>
          <w:p w:rsidR="00211911" w:rsidRPr="00E07D86" w:rsidRDefault="00211911" w:rsidP="00E07D86">
            <w:pPr>
              <w:pStyle w:val="Paragraphedeliste"/>
              <w:numPr>
                <w:ilvl w:val="0"/>
                <w:numId w:val="50"/>
              </w:numPr>
              <w:spacing w:before="240" w:after="120"/>
              <w:rPr>
                <w:rFonts w:asciiTheme="majorBidi" w:hAnsiTheme="majorBidi" w:cstheme="majorBidi"/>
                <w:bCs/>
              </w:rPr>
            </w:pPr>
            <w:r w:rsidRPr="00E07D86">
              <w:rPr>
                <w:rFonts w:asciiTheme="majorBidi" w:hAnsiTheme="majorBidi" w:cstheme="majorBidi"/>
                <w:bCs/>
              </w:rPr>
              <w:t>Development of personal skills such as group word, efficiency, stress management, organisation, empathy</w:t>
            </w:r>
            <w:proofErr w:type="gramStart"/>
            <w:r w:rsidRPr="00E07D86">
              <w:rPr>
                <w:rFonts w:asciiTheme="majorBidi" w:hAnsiTheme="majorBidi" w:cstheme="majorBidi"/>
                <w:bCs/>
              </w:rPr>
              <w:t>,…</w:t>
            </w:r>
            <w:proofErr w:type="gramEnd"/>
          </w:p>
          <w:p w:rsidR="00264D78" w:rsidRPr="00E07D86" w:rsidRDefault="00264D78" w:rsidP="00E07D86">
            <w:pPr>
              <w:pStyle w:val="Paragraphedeliste"/>
              <w:numPr>
                <w:ilvl w:val="0"/>
                <w:numId w:val="50"/>
              </w:numPr>
              <w:spacing w:before="240" w:after="120"/>
              <w:rPr>
                <w:rFonts w:asciiTheme="majorBidi" w:hAnsiTheme="majorBidi" w:cstheme="majorBidi"/>
                <w:bCs/>
              </w:rPr>
            </w:pPr>
            <w:r w:rsidRPr="00E07D86">
              <w:rPr>
                <w:rFonts w:asciiTheme="majorBidi" w:hAnsiTheme="majorBidi" w:cstheme="majorBidi"/>
                <w:bCs/>
              </w:rPr>
              <w:t xml:space="preserve">Bringing what </w:t>
            </w:r>
            <w:proofErr w:type="gramStart"/>
            <w:r w:rsidRPr="00E07D86">
              <w:rPr>
                <w:rFonts w:asciiTheme="majorBidi" w:hAnsiTheme="majorBidi" w:cstheme="majorBidi"/>
                <w:bCs/>
              </w:rPr>
              <w:t>has been learnt</w:t>
            </w:r>
            <w:proofErr w:type="gramEnd"/>
            <w:r w:rsidRPr="00E07D86">
              <w:rPr>
                <w:rFonts w:asciiTheme="majorBidi" w:hAnsiTheme="majorBidi" w:cstheme="majorBidi"/>
                <w:bCs/>
              </w:rPr>
              <w:t xml:space="preserve"> during the mobility to the university.</w:t>
            </w:r>
          </w:p>
          <w:p w:rsidR="00264D78" w:rsidRPr="00E07D86" w:rsidRDefault="00264D78" w:rsidP="00E07D86">
            <w:pPr>
              <w:pStyle w:val="Paragraphedeliste"/>
              <w:numPr>
                <w:ilvl w:val="0"/>
                <w:numId w:val="50"/>
              </w:numPr>
              <w:spacing w:before="240" w:after="120"/>
              <w:rPr>
                <w:rFonts w:asciiTheme="majorBidi" w:hAnsiTheme="majorBidi" w:cstheme="majorBidi"/>
                <w:bCs/>
              </w:rPr>
            </w:pPr>
            <w:proofErr w:type="spellStart"/>
            <w:r w:rsidRPr="00E07D86">
              <w:rPr>
                <w:rFonts w:asciiTheme="majorBidi" w:hAnsiTheme="majorBidi" w:cstheme="majorBidi"/>
                <w:bCs/>
              </w:rPr>
              <w:t>Buidling</w:t>
            </w:r>
            <w:proofErr w:type="spellEnd"/>
            <w:r w:rsidRPr="00E07D86">
              <w:rPr>
                <w:rFonts w:asciiTheme="majorBidi" w:hAnsiTheme="majorBidi" w:cstheme="majorBidi"/>
                <w:bCs/>
              </w:rPr>
              <w:t xml:space="preserve"> bridges between the two institutions.</w:t>
            </w:r>
          </w:p>
          <w:p w:rsidR="00264D78" w:rsidRPr="00E07D86" w:rsidRDefault="00264D78" w:rsidP="00E07D86">
            <w:pPr>
              <w:pStyle w:val="Paragraphedeliste"/>
              <w:numPr>
                <w:ilvl w:val="0"/>
                <w:numId w:val="50"/>
              </w:numPr>
              <w:spacing w:before="240" w:after="120"/>
              <w:rPr>
                <w:rFonts w:asciiTheme="majorBidi" w:hAnsiTheme="majorBidi" w:cstheme="majorBidi"/>
                <w:bCs/>
              </w:rPr>
            </w:pPr>
            <w:r w:rsidRPr="00E07D86">
              <w:rPr>
                <w:rFonts w:asciiTheme="majorBidi" w:hAnsiTheme="majorBidi" w:cstheme="majorBidi"/>
                <w:bCs/>
              </w:rPr>
              <w:t>Modernise the field of education in order to foster learning, training and employment.</w:t>
            </w:r>
          </w:p>
          <w:p w:rsidR="00264D78" w:rsidRPr="00E07D86" w:rsidRDefault="00264D78" w:rsidP="00E07D86">
            <w:pPr>
              <w:pStyle w:val="Paragraphedeliste"/>
              <w:numPr>
                <w:ilvl w:val="0"/>
                <w:numId w:val="50"/>
              </w:numPr>
              <w:spacing w:before="240" w:after="120"/>
              <w:rPr>
                <w:rFonts w:asciiTheme="majorBidi" w:hAnsiTheme="majorBidi" w:cstheme="majorBidi"/>
                <w:bCs/>
              </w:rPr>
            </w:pPr>
            <w:r w:rsidRPr="00E07D86">
              <w:rPr>
                <w:rFonts w:asciiTheme="majorBidi" w:hAnsiTheme="majorBidi" w:cstheme="majorBidi"/>
                <w:bCs/>
              </w:rPr>
              <w:t xml:space="preserve">Opportunity to undergo social and educational experience in a different context </w:t>
            </w:r>
            <w:r w:rsidRPr="00E07D86">
              <w:rPr>
                <w:rFonts w:asciiTheme="majorBidi" w:hAnsiTheme="majorBidi" w:cstheme="majorBidi"/>
                <w:bCs/>
              </w:rPr>
              <w:lastRenderedPageBreak/>
              <w:t>of work.</w:t>
            </w:r>
          </w:p>
          <w:p w:rsidR="00264D78" w:rsidRPr="00E07D86" w:rsidRDefault="00264D78" w:rsidP="00E07D86">
            <w:pPr>
              <w:pStyle w:val="Paragraphedeliste"/>
              <w:numPr>
                <w:ilvl w:val="0"/>
                <w:numId w:val="50"/>
              </w:numPr>
              <w:spacing w:before="240" w:after="120"/>
              <w:rPr>
                <w:rFonts w:asciiTheme="majorBidi" w:hAnsiTheme="majorBidi" w:cstheme="majorBidi"/>
                <w:bCs/>
              </w:rPr>
            </w:pPr>
            <w:r w:rsidRPr="00E07D86">
              <w:rPr>
                <w:rFonts w:asciiTheme="majorBidi" w:hAnsiTheme="majorBidi" w:cstheme="majorBidi"/>
                <w:bCs/>
              </w:rPr>
              <w:t>Foster the creativity skills in order to develop the university upon return.</w:t>
            </w:r>
          </w:p>
          <w:p w:rsidR="00D302B8" w:rsidRPr="00E07D86" w:rsidRDefault="00264D78" w:rsidP="00E07D86">
            <w:pPr>
              <w:pStyle w:val="Paragraphedeliste"/>
              <w:numPr>
                <w:ilvl w:val="0"/>
                <w:numId w:val="50"/>
              </w:numPr>
              <w:spacing w:before="240" w:after="120"/>
              <w:rPr>
                <w:rFonts w:ascii="Verdana" w:hAnsi="Verdana" w:cs="Calibri"/>
                <w:b/>
                <w:sz w:val="20"/>
              </w:rPr>
            </w:pPr>
            <w:r w:rsidRPr="00E07D86">
              <w:rPr>
                <w:rFonts w:asciiTheme="majorBidi" w:hAnsiTheme="majorBidi" w:cstheme="majorBidi"/>
                <w:bCs/>
              </w:rPr>
              <w:t>Gaining skills related to communication and marketing.</w:t>
            </w:r>
          </w:p>
        </w:tc>
      </w:tr>
      <w:tr w:rsidR="00377526" w:rsidRPr="00824600"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lastRenderedPageBreak/>
              <w:t>Activities to be carried out</w:t>
            </w:r>
            <w:r w:rsidR="00D302B8">
              <w:rPr>
                <w:rFonts w:ascii="Verdana" w:hAnsi="Verdana" w:cs="Calibri"/>
                <w:b/>
                <w:sz w:val="20"/>
                <w:lang w:val="en-GB"/>
              </w:rPr>
              <w:t>:</w:t>
            </w:r>
          </w:p>
          <w:p w:rsidR="008F1CA2" w:rsidRPr="00E07D86" w:rsidRDefault="00103D8F" w:rsidP="00E07D86">
            <w:pPr>
              <w:pStyle w:val="Paragraphedeliste"/>
              <w:numPr>
                <w:ilvl w:val="0"/>
                <w:numId w:val="48"/>
              </w:numPr>
              <w:spacing w:before="240" w:after="120"/>
              <w:rPr>
                <w:rFonts w:asciiTheme="majorBidi" w:hAnsiTheme="majorBidi" w:cstheme="majorBidi"/>
                <w:bCs/>
              </w:rPr>
            </w:pPr>
            <w:r w:rsidRPr="00E07D86">
              <w:rPr>
                <w:rFonts w:asciiTheme="majorBidi" w:hAnsiTheme="majorBidi" w:cstheme="majorBidi"/>
                <w:bCs/>
              </w:rPr>
              <w:t>Workshops about education and scientific research.</w:t>
            </w:r>
          </w:p>
          <w:p w:rsidR="00103D8F" w:rsidRPr="00E07D86" w:rsidRDefault="00103D8F" w:rsidP="00E07D86">
            <w:pPr>
              <w:pStyle w:val="Paragraphedeliste"/>
              <w:numPr>
                <w:ilvl w:val="0"/>
                <w:numId w:val="48"/>
              </w:numPr>
              <w:spacing w:before="240" w:after="120"/>
              <w:rPr>
                <w:rFonts w:asciiTheme="majorBidi" w:hAnsiTheme="majorBidi" w:cstheme="majorBidi"/>
                <w:bCs/>
              </w:rPr>
            </w:pPr>
            <w:r w:rsidRPr="00E07D86">
              <w:rPr>
                <w:rFonts w:asciiTheme="majorBidi" w:hAnsiTheme="majorBidi" w:cstheme="majorBidi"/>
                <w:bCs/>
              </w:rPr>
              <w:t>Workshops about communication and marketing tools used at the institution.</w:t>
            </w:r>
          </w:p>
          <w:p w:rsidR="00103D8F" w:rsidRPr="00E07D86" w:rsidRDefault="00103D8F" w:rsidP="00E07D86">
            <w:pPr>
              <w:pStyle w:val="Paragraphedeliste"/>
              <w:numPr>
                <w:ilvl w:val="0"/>
                <w:numId w:val="48"/>
              </w:numPr>
              <w:spacing w:before="240" w:after="120"/>
              <w:rPr>
                <w:rFonts w:asciiTheme="majorBidi" w:hAnsiTheme="majorBidi" w:cstheme="majorBidi"/>
                <w:bCs/>
              </w:rPr>
            </w:pPr>
            <w:proofErr w:type="spellStart"/>
            <w:r w:rsidRPr="00E07D86">
              <w:rPr>
                <w:rFonts w:asciiTheme="majorBidi" w:hAnsiTheme="majorBidi" w:cstheme="majorBidi"/>
                <w:bCs/>
              </w:rPr>
              <w:t>Presetation</w:t>
            </w:r>
            <w:proofErr w:type="spellEnd"/>
            <w:r w:rsidRPr="00E07D86">
              <w:rPr>
                <w:rFonts w:asciiTheme="majorBidi" w:hAnsiTheme="majorBidi" w:cstheme="majorBidi"/>
                <w:bCs/>
              </w:rPr>
              <w:t xml:space="preserve"> of the Moroccan context and culture, as well as the institutions’ context.</w:t>
            </w:r>
          </w:p>
          <w:p w:rsidR="00103D8F" w:rsidRPr="00E07D86" w:rsidRDefault="00103D8F" w:rsidP="00E07D86">
            <w:pPr>
              <w:pStyle w:val="Paragraphedeliste"/>
              <w:numPr>
                <w:ilvl w:val="0"/>
                <w:numId w:val="48"/>
              </w:numPr>
              <w:spacing w:before="240" w:after="120"/>
              <w:rPr>
                <w:rFonts w:asciiTheme="majorBidi" w:hAnsiTheme="majorBidi" w:cstheme="majorBidi"/>
                <w:bCs/>
              </w:rPr>
            </w:pPr>
            <w:r w:rsidRPr="00E07D86">
              <w:rPr>
                <w:rFonts w:asciiTheme="majorBidi" w:hAnsiTheme="majorBidi" w:cstheme="majorBidi"/>
                <w:bCs/>
              </w:rPr>
              <w:t>Seminars and conferences.</w:t>
            </w:r>
          </w:p>
          <w:p w:rsidR="00103D8F" w:rsidRPr="00E07D86" w:rsidRDefault="00103D8F" w:rsidP="00E07D86">
            <w:pPr>
              <w:pStyle w:val="Paragraphedeliste"/>
              <w:numPr>
                <w:ilvl w:val="0"/>
                <w:numId w:val="48"/>
              </w:numPr>
              <w:spacing w:before="240" w:after="120"/>
              <w:rPr>
                <w:rFonts w:asciiTheme="majorBidi" w:hAnsiTheme="majorBidi" w:cstheme="majorBidi"/>
                <w:bCs/>
              </w:rPr>
            </w:pPr>
            <w:r w:rsidRPr="00E07D86">
              <w:rPr>
                <w:rFonts w:asciiTheme="majorBidi" w:hAnsiTheme="majorBidi" w:cstheme="majorBidi"/>
                <w:bCs/>
              </w:rPr>
              <w:t>Site visits, in order to have a general view of the administration management.</w:t>
            </w:r>
          </w:p>
          <w:p w:rsidR="00103D8F" w:rsidRPr="00E07D86" w:rsidRDefault="00103D8F" w:rsidP="00E07D86">
            <w:pPr>
              <w:pStyle w:val="Paragraphedeliste"/>
              <w:numPr>
                <w:ilvl w:val="0"/>
                <w:numId w:val="48"/>
              </w:numPr>
              <w:spacing w:before="240" w:after="120"/>
              <w:rPr>
                <w:rFonts w:asciiTheme="majorBidi" w:hAnsiTheme="majorBidi" w:cstheme="majorBidi"/>
                <w:bCs/>
              </w:rPr>
            </w:pPr>
            <w:r w:rsidRPr="00E07D86">
              <w:rPr>
                <w:rFonts w:asciiTheme="majorBidi" w:hAnsiTheme="majorBidi" w:cstheme="majorBidi"/>
                <w:bCs/>
              </w:rPr>
              <w:t>Study visits: these visits will allow the candidate to visit the institution and gain a general view of the work done and the plans implemented.</w:t>
            </w:r>
          </w:p>
          <w:p w:rsidR="00103D8F" w:rsidRPr="00E07D86" w:rsidRDefault="00103D8F" w:rsidP="00E07D86">
            <w:pPr>
              <w:pStyle w:val="Paragraphedeliste"/>
              <w:numPr>
                <w:ilvl w:val="0"/>
                <w:numId w:val="48"/>
              </w:numPr>
              <w:spacing w:before="240" w:after="120"/>
              <w:rPr>
                <w:rFonts w:asciiTheme="majorBidi" w:hAnsiTheme="majorBidi" w:cstheme="majorBidi"/>
              </w:rPr>
            </w:pPr>
            <w:r w:rsidRPr="00E07D86">
              <w:rPr>
                <w:rFonts w:asciiTheme="majorBidi" w:hAnsiTheme="majorBidi" w:cstheme="majorBidi"/>
                <w:bCs/>
              </w:rPr>
              <w:t xml:space="preserve">Job shadowing: it is a very good way </w:t>
            </w:r>
            <w:r w:rsidRPr="00E07D86">
              <w:rPr>
                <w:rFonts w:asciiTheme="majorBidi" w:hAnsiTheme="majorBidi" w:cstheme="majorBidi"/>
              </w:rPr>
              <w:t xml:space="preserve">to </w:t>
            </w:r>
            <w:proofErr w:type="spellStart"/>
            <w:r w:rsidRPr="00E07D86">
              <w:rPr>
                <w:rFonts w:asciiTheme="majorBidi" w:hAnsiTheme="majorBidi" w:cstheme="majorBidi"/>
              </w:rPr>
              <w:t>follow</w:t>
            </w:r>
            <w:proofErr w:type="spellEnd"/>
            <w:r w:rsidRPr="00E07D86">
              <w:rPr>
                <w:rFonts w:asciiTheme="majorBidi" w:hAnsiTheme="majorBidi" w:cstheme="majorBidi"/>
              </w:rPr>
              <w:t xml:space="preserve"> and </w:t>
            </w:r>
            <w:proofErr w:type="spellStart"/>
            <w:r w:rsidRPr="00E07D86">
              <w:rPr>
                <w:rFonts w:asciiTheme="majorBidi" w:hAnsiTheme="majorBidi" w:cstheme="majorBidi"/>
              </w:rPr>
              <w:t>closely</w:t>
            </w:r>
            <w:proofErr w:type="spellEnd"/>
            <w:r w:rsidRPr="00E07D86">
              <w:rPr>
                <w:rFonts w:asciiTheme="majorBidi" w:hAnsiTheme="majorBidi" w:cstheme="majorBidi"/>
              </w:rPr>
              <w:t xml:space="preserve"> observe </w:t>
            </w:r>
            <w:proofErr w:type="spellStart"/>
            <w:r w:rsidRPr="00E07D86">
              <w:rPr>
                <w:rFonts w:asciiTheme="majorBidi" w:hAnsiTheme="majorBidi" w:cstheme="majorBidi"/>
              </w:rPr>
              <w:t>another</w:t>
            </w:r>
            <w:proofErr w:type="spellEnd"/>
            <w:r w:rsidRPr="00E07D86">
              <w:rPr>
                <w:rFonts w:asciiTheme="majorBidi" w:hAnsiTheme="majorBidi" w:cstheme="majorBidi"/>
              </w:rPr>
              <w:t xml:space="preserve"> </w:t>
            </w:r>
            <w:proofErr w:type="spellStart"/>
            <w:r w:rsidRPr="00E07D86">
              <w:rPr>
                <w:rFonts w:asciiTheme="majorBidi" w:hAnsiTheme="majorBidi" w:cstheme="majorBidi"/>
              </w:rPr>
              <w:t>employee</w:t>
            </w:r>
            <w:proofErr w:type="spellEnd"/>
            <w:r w:rsidRPr="00E07D86">
              <w:rPr>
                <w:rFonts w:asciiTheme="majorBidi" w:hAnsiTheme="majorBidi" w:cstheme="majorBidi"/>
              </w:rPr>
              <w:t xml:space="preserve"> </w:t>
            </w:r>
            <w:proofErr w:type="spellStart"/>
            <w:r w:rsidRPr="00E07D86">
              <w:rPr>
                <w:rFonts w:asciiTheme="majorBidi" w:hAnsiTheme="majorBidi" w:cstheme="majorBidi"/>
              </w:rPr>
              <w:t>performing</w:t>
            </w:r>
            <w:proofErr w:type="spellEnd"/>
            <w:r w:rsidRPr="00E07D86">
              <w:rPr>
                <w:rFonts w:asciiTheme="majorBidi" w:hAnsiTheme="majorBidi" w:cstheme="majorBidi"/>
              </w:rPr>
              <w:t xml:space="preserve"> </w:t>
            </w:r>
            <w:proofErr w:type="spellStart"/>
            <w:r w:rsidRPr="00E07D86">
              <w:rPr>
                <w:rFonts w:asciiTheme="majorBidi" w:hAnsiTheme="majorBidi" w:cstheme="majorBidi"/>
              </w:rPr>
              <w:t>his</w:t>
            </w:r>
            <w:proofErr w:type="spellEnd"/>
            <w:r w:rsidRPr="00E07D86">
              <w:rPr>
                <w:rFonts w:asciiTheme="majorBidi" w:hAnsiTheme="majorBidi" w:cstheme="majorBidi"/>
              </w:rPr>
              <w:t xml:space="preserve"> </w:t>
            </w:r>
            <w:proofErr w:type="spellStart"/>
            <w:r w:rsidRPr="00E07D86">
              <w:rPr>
                <w:rFonts w:asciiTheme="majorBidi" w:hAnsiTheme="majorBidi" w:cstheme="majorBidi"/>
              </w:rPr>
              <w:t>role</w:t>
            </w:r>
            <w:proofErr w:type="spellEnd"/>
            <w:r w:rsidRPr="00E07D86">
              <w:rPr>
                <w:rFonts w:asciiTheme="majorBidi" w:hAnsiTheme="majorBidi" w:cstheme="majorBidi"/>
              </w:rPr>
              <w:t xml:space="preserve"> at the institution.</w:t>
            </w:r>
          </w:p>
          <w:p w:rsidR="00377526" w:rsidRPr="00E07D86" w:rsidRDefault="009459BE" w:rsidP="00E07D86">
            <w:pPr>
              <w:pStyle w:val="Paragraphedeliste"/>
              <w:numPr>
                <w:ilvl w:val="0"/>
                <w:numId w:val="48"/>
              </w:numPr>
              <w:spacing w:before="240" w:after="120"/>
              <w:rPr>
                <w:rFonts w:ascii="Verdana" w:hAnsi="Verdana" w:cs="Calibri"/>
                <w:b/>
                <w:sz w:val="20"/>
              </w:rPr>
            </w:pPr>
            <w:r w:rsidRPr="00E07D86">
              <w:rPr>
                <w:rFonts w:asciiTheme="majorBidi" w:hAnsiTheme="majorBidi" w:cstheme="majorBidi"/>
                <w:bCs/>
              </w:rPr>
              <w:t>Team building activities.</w:t>
            </w:r>
          </w:p>
        </w:tc>
      </w:tr>
      <w:tr w:rsidR="00377526" w:rsidRPr="00824600"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E07D86" w:rsidRPr="00E07D86" w:rsidRDefault="00E07D86" w:rsidP="00E07D86">
            <w:pPr>
              <w:pStyle w:val="Paragraphedeliste"/>
              <w:numPr>
                <w:ilvl w:val="0"/>
                <w:numId w:val="49"/>
              </w:numPr>
              <w:spacing w:before="240" w:after="120"/>
              <w:rPr>
                <w:rFonts w:asciiTheme="majorBidi" w:hAnsiTheme="majorBidi" w:cstheme="majorBidi"/>
                <w:bCs/>
              </w:rPr>
            </w:pPr>
            <w:proofErr w:type="spellStart"/>
            <w:r w:rsidRPr="00E07D86">
              <w:rPr>
                <w:rFonts w:asciiTheme="majorBidi" w:hAnsiTheme="majorBidi" w:cstheme="majorBidi"/>
                <w:bCs/>
              </w:rPr>
              <w:t>Gaining</w:t>
            </w:r>
            <w:proofErr w:type="spellEnd"/>
            <w:r w:rsidRPr="00E07D86">
              <w:rPr>
                <w:rFonts w:asciiTheme="majorBidi" w:hAnsiTheme="majorBidi" w:cstheme="majorBidi"/>
                <w:bCs/>
              </w:rPr>
              <w:t xml:space="preserve"> </w:t>
            </w:r>
            <w:proofErr w:type="spellStart"/>
            <w:r w:rsidRPr="00E07D86">
              <w:rPr>
                <w:rFonts w:asciiTheme="majorBidi" w:hAnsiTheme="majorBidi" w:cstheme="majorBidi"/>
                <w:bCs/>
              </w:rPr>
              <w:t>different</w:t>
            </w:r>
            <w:proofErr w:type="spellEnd"/>
            <w:r w:rsidRPr="00E07D86">
              <w:rPr>
                <w:rFonts w:asciiTheme="majorBidi" w:hAnsiTheme="majorBidi" w:cstheme="majorBidi"/>
                <w:bCs/>
              </w:rPr>
              <w:t xml:space="preserve"> </w:t>
            </w:r>
            <w:proofErr w:type="spellStart"/>
            <w:r w:rsidRPr="00E07D86">
              <w:rPr>
                <w:rFonts w:asciiTheme="majorBidi" w:hAnsiTheme="majorBidi" w:cstheme="majorBidi"/>
                <w:bCs/>
              </w:rPr>
              <w:t>views</w:t>
            </w:r>
            <w:proofErr w:type="spellEnd"/>
            <w:r w:rsidRPr="00E07D86">
              <w:rPr>
                <w:rFonts w:asciiTheme="majorBidi" w:hAnsiTheme="majorBidi" w:cstheme="majorBidi"/>
                <w:bCs/>
              </w:rPr>
              <w:t xml:space="preserve">, </w:t>
            </w:r>
            <w:proofErr w:type="spellStart"/>
            <w:r w:rsidRPr="00E07D86">
              <w:rPr>
                <w:rFonts w:asciiTheme="majorBidi" w:hAnsiTheme="majorBidi" w:cstheme="majorBidi"/>
                <w:bCs/>
              </w:rPr>
              <w:t>knowledge</w:t>
            </w:r>
            <w:proofErr w:type="spellEnd"/>
            <w:r w:rsidRPr="00E07D86">
              <w:rPr>
                <w:rFonts w:asciiTheme="majorBidi" w:hAnsiTheme="majorBidi" w:cstheme="majorBidi"/>
                <w:bCs/>
              </w:rPr>
              <w:t xml:space="preserve">, </w:t>
            </w:r>
            <w:proofErr w:type="spellStart"/>
            <w:r w:rsidRPr="00E07D86">
              <w:rPr>
                <w:rFonts w:asciiTheme="majorBidi" w:hAnsiTheme="majorBidi" w:cstheme="majorBidi"/>
                <w:bCs/>
              </w:rPr>
              <w:t>teaching</w:t>
            </w:r>
            <w:proofErr w:type="spellEnd"/>
            <w:r w:rsidRPr="00E07D86">
              <w:rPr>
                <w:rFonts w:asciiTheme="majorBidi" w:hAnsiTheme="majorBidi" w:cstheme="majorBidi"/>
                <w:bCs/>
              </w:rPr>
              <w:t xml:space="preserve"> and </w:t>
            </w:r>
            <w:proofErr w:type="spellStart"/>
            <w:r w:rsidRPr="00E07D86">
              <w:rPr>
                <w:rFonts w:asciiTheme="majorBidi" w:hAnsiTheme="majorBidi" w:cstheme="majorBidi"/>
                <w:bCs/>
              </w:rPr>
              <w:t>working</w:t>
            </w:r>
            <w:proofErr w:type="spellEnd"/>
            <w:r w:rsidRPr="00E07D86">
              <w:rPr>
                <w:rFonts w:asciiTheme="majorBidi" w:hAnsiTheme="majorBidi" w:cstheme="majorBidi"/>
                <w:bCs/>
              </w:rPr>
              <w:t xml:space="preserve"> </w:t>
            </w:r>
            <w:proofErr w:type="spellStart"/>
            <w:r w:rsidRPr="00E07D86">
              <w:rPr>
                <w:rFonts w:asciiTheme="majorBidi" w:hAnsiTheme="majorBidi" w:cstheme="majorBidi"/>
                <w:bCs/>
              </w:rPr>
              <w:t>methods</w:t>
            </w:r>
            <w:proofErr w:type="spellEnd"/>
            <w:r w:rsidRPr="00E07D86">
              <w:rPr>
                <w:rFonts w:asciiTheme="majorBidi" w:hAnsiTheme="majorBidi" w:cstheme="majorBidi"/>
                <w:bCs/>
              </w:rPr>
              <w:t xml:space="preserve">, as </w:t>
            </w:r>
            <w:proofErr w:type="spellStart"/>
            <w:r w:rsidRPr="00E07D86">
              <w:rPr>
                <w:rFonts w:asciiTheme="majorBidi" w:hAnsiTheme="majorBidi" w:cstheme="majorBidi"/>
                <w:bCs/>
              </w:rPr>
              <w:t>well</w:t>
            </w:r>
            <w:proofErr w:type="spellEnd"/>
            <w:r w:rsidRPr="00E07D86">
              <w:rPr>
                <w:rFonts w:asciiTheme="majorBidi" w:hAnsiTheme="majorBidi" w:cstheme="majorBidi"/>
                <w:bCs/>
              </w:rPr>
              <w:t xml:space="preserve"> as </w:t>
            </w:r>
            <w:proofErr w:type="spellStart"/>
            <w:r w:rsidRPr="00E07D86">
              <w:rPr>
                <w:rFonts w:asciiTheme="majorBidi" w:hAnsiTheme="majorBidi" w:cstheme="majorBidi"/>
                <w:bCs/>
              </w:rPr>
              <w:t>working</w:t>
            </w:r>
            <w:proofErr w:type="spellEnd"/>
            <w:r w:rsidRPr="00E07D86">
              <w:rPr>
                <w:rFonts w:asciiTheme="majorBidi" w:hAnsiTheme="majorBidi" w:cstheme="majorBidi"/>
                <w:bCs/>
              </w:rPr>
              <w:t xml:space="preserve"> practices.</w:t>
            </w:r>
          </w:p>
          <w:p w:rsidR="009459BE" w:rsidRPr="00E07D86" w:rsidRDefault="00E07D86" w:rsidP="00E07D86">
            <w:pPr>
              <w:pStyle w:val="Paragraphedeliste"/>
              <w:numPr>
                <w:ilvl w:val="0"/>
                <w:numId w:val="49"/>
              </w:numPr>
              <w:spacing w:before="240" w:after="120"/>
              <w:rPr>
                <w:rFonts w:asciiTheme="majorBidi" w:hAnsiTheme="majorBidi" w:cstheme="majorBidi"/>
                <w:bCs/>
              </w:rPr>
            </w:pPr>
            <w:proofErr w:type="spellStart"/>
            <w:r w:rsidRPr="00E07D86">
              <w:rPr>
                <w:rFonts w:asciiTheme="majorBidi" w:hAnsiTheme="majorBidi" w:cstheme="majorBidi"/>
                <w:bCs/>
              </w:rPr>
              <w:t>Develloping</w:t>
            </w:r>
            <w:proofErr w:type="spellEnd"/>
            <w:r w:rsidRPr="00E07D86">
              <w:rPr>
                <w:rFonts w:asciiTheme="majorBidi" w:hAnsiTheme="majorBidi" w:cstheme="majorBidi"/>
                <w:bCs/>
              </w:rPr>
              <w:t xml:space="preserve"> </w:t>
            </w:r>
            <w:proofErr w:type="spellStart"/>
            <w:r w:rsidRPr="00E07D86">
              <w:rPr>
                <w:rFonts w:asciiTheme="majorBidi" w:hAnsiTheme="majorBidi" w:cstheme="majorBidi"/>
                <w:bCs/>
              </w:rPr>
              <w:t>useful</w:t>
            </w:r>
            <w:proofErr w:type="spellEnd"/>
            <w:r w:rsidR="009459BE" w:rsidRPr="00E07D86">
              <w:rPr>
                <w:rFonts w:asciiTheme="majorBidi" w:hAnsiTheme="majorBidi" w:cstheme="majorBidi"/>
                <w:bCs/>
              </w:rPr>
              <w:t xml:space="preserve"> </w:t>
            </w:r>
            <w:proofErr w:type="spellStart"/>
            <w:r w:rsidR="009459BE" w:rsidRPr="00E07D86">
              <w:rPr>
                <w:rFonts w:asciiTheme="majorBidi" w:hAnsiTheme="majorBidi" w:cstheme="majorBidi"/>
                <w:bCs/>
              </w:rPr>
              <w:t>skills</w:t>
            </w:r>
            <w:proofErr w:type="spellEnd"/>
            <w:r w:rsidR="009459BE" w:rsidRPr="00E07D86">
              <w:rPr>
                <w:rFonts w:asciiTheme="majorBidi" w:hAnsiTheme="majorBidi" w:cstheme="majorBidi"/>
                <w:bCs/>
              </w:rPr>
              <w:t xml:space="preserve"> </w:t>
            </w:r>
            <w:proofErr w:type="spellStart"/>
            <w:r w:rsidR="009459BE" w:rsidRPr="00E07D86">
              <w:rPr>
                <w:rFonts w:asciiTheme="majorBidi" w:hAnsiTheme="majorBidi" w:cstheme="majorBidi"/>
                <w:bCs/>
              </w:rPr>
              <w:t>such</w:t>
            </w:r>
            <w:proofErr w:type="spellEnd"/>
            <w:r w:rsidR="009459BE" w:rsidRPr="00E07D86">
              <w:rPr>
                <w:rFonts w:asciiTheme="majorBidi" w:hAnsiTheme="majorBidi" w:cstheme="majorBidi"/>
                <w:bCs/>
              </w:rPr>
              <w:t xml:space="preserve"> as communication </w:t>
            </w:r>
            <w:proofErr w:type="spellStart"/>
            <w:r w:rsidR="009459BE" w:rsidRPr="00E07D86">
              <w:rPr>
                <w:rFonts w:asciiTheme="majorBidi" w:hAnsiTheme="majorBidi" w:cstheme="majorBidi"/>
                <w:bCs/>
              </w:rPr>
              <w:t>skills</w:t>
            </w:r>
            <w:proofErr w:type="spellEnd"/>
            <w:r w:rsidR="009459BE" w:rsidRPr="00E07D86">
              <w:rPr>
                <w:rFonts w:asciiTheme="majorBidi" w:hAnsiTheme="majorBidi" w:cstheme="majorBidi"/>
                <w:bCs/>
              </w:rPr>
              <w:t xml:space="preserve">, </w:t>
            </w:r>
            <w:proofErr w:type="spellStart"/>
            <w:r w:rsidR="009459BE" w:rsidRPr="00E07D86">
              <w:rPr>
                <w:rFonts w:asciiTheme="majorBidi" w:hAnsiTheme="majorBidi" w:cstheme="majorBidi"/>
                <w:bCs/>
              </w:rPr>
              <w:t>language</w:t>
            </w:r>
            <w:proofErr w:type="spellEnd"/>
            <w:r w:rsidR="009459BE" w:rsidRPr="00E07D86">
              <w:rPr>
                <w:rFonts w:asciiTheme="majorBidi" w:hAnsiTheme="majorBidi" w:cstheme="majorBidi"/>
                <w:bCs/>
              </w:rPr>
              <w:t xml:space="preserve"> </w:t>
            </w:r>
            <w:proofErr w:type="spellStart"/>
            <w:r w:rsidR="009459BE" w:rsidRPr="00E07D86">
              <w:rPr>
                <w:rFonts w:asciiTheme="majorBidi" w:hAnsiTheme="majorBidi" w:cstheme="majorBidi"/>
                <w:bCs/>
              </w:rPr>
              <w:t>skills</w:t>
            </w:r>
            <w:proofErr w:type="spellEnd"/>
            <w:r w:rsidR="009459BE" w:rsidRPr="00E07D86">
              <w:rPr>
                <w:rFonts w:asciiTheme="majorBidi" w:hAnsiTheme="majorBidi" w:cstheme="majorBidi"/>
                <w:bCs/>
              </w:rPr>
              <w:t xml:space="preserve">, </w:t>
            </w:r>
            <w:proofErr w:type="spellStart"/>
            <w:r w:rsidRPr="00E07D86">
              <w:rPr>
                <w:rFonts w:asciiTheme="majorBidi" w:hAnsiTheme="majorBidi" w:cstheme="majorBidi"/>
                <w:bCs/>
              </w:rPr>
              <w:t>crisis</w:t>
            </w:r>
            <w:proofErr w:type="spellEnd"/>
            <w:r w:rsidRPr="00E07D86">
              <w:rPr>
                <w:rFonts w:asciiTheme="majorBidi" w:hAnsiTheme="majorBidi" w:cstheme="majorBidi"/>
                <w:bCs/>
              </w:rPr>
              <w:t xml:space="preserve"> management, </w:t>
            </w:r>
            <w:proofErr w:type="spellStart"/>
            <w:r w:rsidRPr="00E07D86">
              <w:rPr>
                <w:rFonts w:asciiTheme="majorBidi" w:hAnsiTheme="majorBidi" w:cstheme="majorBidi"/>
                <w:bCs/>
              </w:rPr>
              <w:t>critical</w:t>
            </w:r>
            <w:proofErr w:type="spellEnd"/>
            <w:r w:rsidRPr="00E07D86">
              <w:rPr>
                <w:rFonts w:asciiTheme="majorBidi" w:hAnsiTheme="majorBidi" w:cstheme="majorBidi"/>
                <w:bCs/>
              </w:rPr>
              <w:t xml:space="preserve"> </w:t>
            </w:r>
            <w:proofErr w:type="spellStart"/>
            <w:r w:rsidRPr="00E07D86">
              <w:rPr>
                <w:rFonts w:asciiTheme="majorBidi" w:hAnsiTheme="majorBidi" w:cstheme="majorBidi"/>
                <w:bCs/>
              </w:rPr>
              <w:t>thinking</w:t>
            </w:r>
            <w:proofErr w:type="spellEnd"/>
            <w:r w:rsidR="009459BE" w:rsidRPr="00E07D86">
              <w:rPr>
                <w:rFonts w:asciiTheme="majorBidi" w:hAnsiTheme="majorBidi" w:cstheme="majorBidi"/>
                <w:bCs/>
              </w:rPr>
              <w:t xml:space="preserve">, </w:t>
            </w:r>
            <w:proofErr w:type="spellStart"/>
            <w:r w:rsidR="009459BE" w:rsidRPr="00E07D86">
              <w:rPr>
                <w:rFonts w:asciiTheme="majorBidi" w:hAnsiTheme="majorBidi" w:cstheme="majorBidi"/>
                <w:bCs/>
              </w:rPr>
              <w:t>problem</w:t>
            </w:r>
            <w:proofErr w:type="spellEnd"/>
            <w:r w:rsidRPr="00E07D86">
              <w:rPr>
                <w:rFonts w:asciiTheme="majorBidi" w:hAnsiTheme="majorBidi" w:cstheme="majorBidi"/>
                <w:bCs/>
              </w:rPr>
              <w:t xml:space="preserve"> </w:t>
            </w:r>
            <w:proofErr w:type="spellStart"/>
            <w:r w:rsidRPr="00E07D86">
              <w:rPr>
                <w:rFonts w:asciiTheme="majorBidi" w:hAnsiTheme="majorBidi" w:cstheme="majorBidi"/>
                <w:bCs/>
              </w:rPr>
              <w:t>solving</w:t>
            </w:r>
            <w:proofErr w:type="spellEnd"/>
            <w:r w:rsidRPr="00E07D86">
              <w:rPr>
                <w:rFonts w:asciiTheme="majorBidi" w:hAnsiTheme="majorBidi" w:cstheme="majorBidi"/>
                <w:bCs/>
              </w:rPr>
              <w:t xml:space="preserve"> and inter-cultural </w:t>
            </w:r>
            <w:proofErr w:type="spellStart"/>
            <w:r w:rsidRPr="00E07D86">
              <w:rPr>
                <w:rFonts w:asciiTheme="majorBidi" w:hAnsiTheme="majorBidi" w:cstheme="majorBidi"/>
                <w:bCs/>
              </w:rPr>
              <w:t>skills</w:t>
            </w:r>
            <w:proofErr w:type="spellEnd"/>
            <w:r w:rsidRPr="00E07D86">
              <w:rPr>
                <w:rFonts w:asciiTheme="majorBidi" w:hAnsiTheme="majorBidi" w:cstheme="majorBidi"/>
                <w:bCs/>
              </w:rPr>
              <w:t> ;</w:t>
            </w:r>
          </w:p>
          <w:p w:rsidR="00E07D86" w:rsidRPr="00E07D86" w:rsidRDefault="00E07D86" w:rsidP="00E07D86">
            <w:pPr>
              <w:pStyle w:val="Paragraphedeliste"/>
              <w:numPr>
                <w:ilvl w:val="0"/>
                <w:numId w:val="49"/>
              </w:numPr>
              <w:spacing w:before="240" w:after="120"/>
              <w:rPr>
                <w:rFonts w:asciiTheme="majorBidi" w:hAnsiTheme="majorBidi" w:cstheme="majorBidi"/>
                <w:bCs/>
              </w:rPr>
            </w:pPr>
            <w:proofErr w:type="spellStart"/>
            <w:r w:rsidRPr="00E07D86">
              <w:rPr>
                <w:rFonts w:asciiTheme="majorBidi" w:hAnsiTheme="majorBidi" w:cstheme="majorBidi"/>
                <w:bCs/>
              </w:rPr>
              <w:t>Develloping</w:t>
            </w:r>
            <w:proofErr w:type="spellEnd"/>
            <w:r w:rsidRPr="00E07D86">
              <w:rPr>
                <w:rFonts w:asciiTheme="majorBidi" w:hAnsiTheme="majorBidi" w:cstheme="majorBidi"/>
                <w:bCs/>
              </w:rPr>
              <w:t xml:space="preserve"> digital </w:t>
            </w:r>
            <w:proofErr w:type="spellStart"/>
            <w:r w:rsidRPr="00E07D86">
              <w:rPr>
                <w:rFonts w:asciiTheme="majorBidi" w:hAnsiTheme="majorBidi" w:cstheme="majorBidi"/>
                <w:bCs/>
              </w:rPr>
              <w:t>skills</w:t>
            </w:r>
            <w:proofErr w:type="spellEnd"/>
            <w:r w:rsidRPr="00E07D86">
              <w:rPr>
                <w:rFonts w:asciiTheme="majorBidi" w:hAnsiTheme="majorBidi" w:cstheme="majorBidi"/>
                <w:bCs/>
              </w:rPr>
              <w:t xml:space="preserve"> to </w:t>
            </w:r>
            <w:proofErr w:type="spellStart"/>
            <w:r w:rsidRPr="00E07D86">
              <w:rPr>
                <w:rFonts w:asciiTheme="majorBidi" w:hAnsiTheme="majorBidi" w:cstheme="majorBidi"/>
                <w:bCs/>
              </w:rPr>
              <w:t>align</w:t>
            </w:r>
            <w:proofErr w:type="spellEnd"/>
            <w:r w:rsidRPr="00E07D86">
              <w:rPr>
                <w:rFonts w:asciiTheme="majorBidi" w:hAnsiTheme="majorBidi" w:cstheme="majorBidi"/>
                <w:bCs/>
              </w:rPr>
              <w:t xml:space="preserve"> </w:t>
            </w:r>
            <w:proofErr w:type="spellStart"/>
            <w:r w:rsidRPr="00E07D86">
              <w:rPr>
                <w:rFonts w:asciiTheme="majorBidi" w:hAnsiTheme="majorBidi" w:cstheme="majorBidi"/>
                <w:bCs/>
              </w:rPr>
              <w:t>with</w:t>
            </w:r>
            <w:proofErr w:type="spellEnd"/>
            <w:r w:rsidRPr="00E07D86">
              <w:rPr>
                <w:rFonts w:asciiTheme="majorBidi" w:hAnsiTheme="majorBidi" w:cstheme="majorBidi"/>
                <w:bCs/>
              </w:rPr>
              <w:t xml:space="preserve"> the </w:t>
            </w:r>
            <w:proofErr w:type="spellStart"/>
            <w:r w:rsidRPr="00E07D86">
              <w:rPr>
                <w:rFonts w:asciiTheme="majorBidi" w:hAnsiTheme="majorBidi" w:cstheme="majorBidi"/>
                <w:bCs/>
              </w:rPr>
              <w:t>technology</w:t>
            </w:r>
            <w:proofErr w:type="spellEnd"/>
            <w:r w:rsidRPr="00E07D86">
              <w:rPr>
                <w:rFonts w:asciiTheme="majorBidi" w:hAnsiTheme="majorBidi" w:cstheme="majorBidi"/>
                <w:bCs/>
              </w:rPr>
              <w:t xml:space="preserve"> </w:t>
            </w:r>
            <w:proofErr w:type="spellStart"/>
            <w:r w:rsidRPr="00E07D86">
              <w:rPr>
                <w:rFonts w:asciiTheme="majorBidi" w:hAnsiTheme="majorBidi" w:cstheme="majorBidi"/>
                <w:bCs/>
              </w:rPr>
              <w:t>development</w:t>
            </w:r>
            <w:proofErr w:type="spellEnd"/>
            <w:r w:rsidRPr="00E07D86">
              <w:rPr>
                <w:rFonts w:asciiTheme="majorBidi" w:hAnsiTheme="majorBidi" w:cstheme="majorBidi"/>
                <w:bCs/>
              </w:rPr>
              <w:t>,</w:t>
            </w:r>
          </w:p>
          <w:p w:rsidR="00E07D86" w:rsidRPr="00E07D86" w:rsidRDefault="00E07D86" w:rsidP="00E07D86">
            <w:pPr>
              <w:pStyle w:val="Paragraphedeliste"/>
              <w:numPr>
                <w:ilvl w:val="0"/>
                <w:numId w:val="49"/>
              </w:numPr>
              <w:spacing w:before="240" w:after="120"/>
              <w:rPr>
                <w:rFonts w:asciiTheme="majorBidi" w:hAnsiTheme="majorBidi" w:cstheme="majorBidi"/>
                <w:bCs/>
              </w:rPr>
            </w:pPr>
            <w:proofErr w:type="spellStart"/>
            <w:r w:rsidRPr="00E07D86">
              <w:rPr>
                <w:rFonts w:asciiTheme="majorBidi" w:hAnsiTheme="majorBidi" w:cstheme="majorBidi"/>
                <w:bCs/>
              </w:rPr>
              <w:t>Improving</w:t>
            </w:r>
            <w:proofErr w:type="spellEnd"/>
            <w:r w:rsidRPr="00E07D86">
              <w:rPr>
                <w:rFonts w:asciiTheme="majorBidi" w:hAnsiTheme="majorBidi" w:cstheme="majorBidi"/>
                <w:bCs/>
              </w:rPr>
              <w:t xml:space="preserve"> </w:t>
            </w:r>
            <w:proofErr w:type="spellStart"/>
            <w:r w:rsidRPr="00E07D86">
              <w:rPr>
                <w:rFonts w:asciiTheme="majorBidi" w:hAnsiTheme="majorBidi" w:cstheme="majorBidi"/>
                <w:bCs/>
              </w:rPr>
              <w:t>personal</w:t>
            </w:r>
            <w:proofErr w:type="spellEnd"/>
            <w:r w:rsidRPr="00E07D86">
              <w:rPr>
                <w:rFonts w:asciiTheme="majorBidi" w:hAnsiTheme="majorBidi" w:cstheme="majorBidi"/>
                <w:bCs/>
              </w:rPr>
              <w:t xml:space="preserve"> </w:t>
            </w:r>
            <w:proofErr w:type="spellStart"/>
            <w:r w:rsidRPr="00E07D86">
              <w:rPr>
                <w:rFonts w:asciiTheme="majorBidi" w:hAnsiTheme="majorBidi" w:cstheme="majorBidi"/>
                <w:bCs/>
              </w:rPr>
              <w:t>skills</w:t>
            </w:r>
            <w:proofErr w:type="spellEnd"/>
            <w:r w:rsidRPr="00E07D86">
              <w:rPr>
                <w:rFonts w:asciiTheme="majorBidi" w:hAnsiTheme="majorBidi" w:cstheme="majorBidi"/>
                <w:bCs/>
              </w:rPr>
              <w:t> ;</w:t>
            </w:r>
          </w:p>
          <w:p w:rsidR="00E07D86" w:rsidRPr="00E07D86" w:rsidRDefault="00E07D86" w:rsidP="00E07D86">
            <w:pPr>
              <w:pStyle w:val="Paragraphedeliste"/>
              <w:numPr>
                <w:ilvl w:val="0"/>
                <w:numId w:val="49"/>
              </w:numPr>
              <w:spacing w:before="240" w:after="120"/>
              <w:rPr>
                <w:rFonts w:asciiTheme="majorBidi" w:hAnsiTheme="majorBidi" w:cstheme="majorBidi"/>
                <w:bCs/>
              </w:rPr>
            </w:pPr>
            <w:r w:rsidRPr="00E07D86">
              <w:rPr>
                <w:rFonts w:asciiTheme="majorBidi" w:hAnsiTheme="majorBidi" w:cstheme="majorBidi"/>
                <w:bCs/>
              </w:rPr>
              <w:t>B</w:t>
            </w:r>
            <w:r w:rsidR="009459BE" w:rsidRPr="00E07D86">
              <w:rPr>
                <w:rFonts w:asciiTheme="majorBidi" w:hAnsiTheme="majorBidi" w:cstheme="majorBidi"/>
                <w:bCs/>
              </w:rPr>
              <w:t>uild</w:t>
            </w:r>
            <w:r w:rsidRPr="00E07D86">
              <w:rPr>
                <w:rFonts w:asciiTheme="majorBidi" w:hAnsiTheme="majorBidi" w:cstheme="majorBidi"/>
                <w:bCs/>
              </w:rPr>
              <w:t>ing an active network</w:t>
            </w:r>
            <w:r w:rsidR="009459BE" w:rsidRPr="00E07D86">
              <w:rPr>
                <w:rFonts w:asciiTheme="majorBidi" w:hAnsiTheme="majorBidi" w:cstheme="majorBidi"/>
                <w:bCs/>
              </w:rPr>
              <w:t xml:space="preserve"> of international contacts</w:t>
            </w:r>
            <w:r w:rsidRPr="00E07D86">
              <w:rPr>
                <w:rFonts w:asciiTheme="majorBidi" w:hAnsiTheme="majorBidi" w:cstheme="majorBidi"/>
                <w:bCs/>
              </w:rPr>
              <w:t> ;</w:t>
            </w:r>
          </w:p>
          <w:p w:rsidR="00E07D86" w:rsidRPr="00E07D86" w:rsidRDefault="00E07D86" w:rsidP="00E07D86">
            <w:pPr>
              <w:pStyle w:val="Paragraphedeliste"/>
              <w:numPr>
                <w:ilvl w:val="0"/>
                <w:numId w:val="49"/>
              </w:numPr>
              <w:spacing w:before="240" w:after="120"/>
              <w:rPr>
                <w:rFonts w:asciiTheme="majorBidi" w:hAnsiTheme="majorBidi" w:cstheme="majorBidi"/>
                <w:bCs/>
              </w:rPr>
            </w:pPr>
            <w:proofErr w:type="spellStart"/>
            <w:r w:rsidRPr="00E07D86">
              <w:rPr>
                <w:rFonts w:asciiTheme="majorBidi" w:hAnsiTheme="majorBidi" w:cstheme="majorBidi"/>
                <w:bCs/>
              </w:rPr>
              <w:t>Understanding</w:t>
            </w:r>
            <w:proofErr w:type="spellEnd"/>
            <w:r w:rsidRPr="00E07D86">
              <w:rPr>
                <w:rFonts w:asciiTheme="majorBidi" w:hAnsiTheme="majorBidi" w:cstheme="majorBidi"/>
                <w:bCs/>
              </w:rPr>
              <w:t xml:space="preserve"> of </w:t>
            </w:r>
            <w:proofErr w:type="spellStart"/>
            <w:r w:rsidRPr="00E07D86">
              <w:rPr>
                <w:rFonts w:asciiTheme="majorBidi" w:hAnsiTheme="majorBidi" w:cstheme="majorBidi"/>
                <w:bCs/>
              </w:rPr>
              <w:t>other</w:t>
            </w:r>
            <w:proofErr w:type="spellEnd"/>
            <w:r w:rsidRPr="00E07D86">
              <w:rPr>
                <w:rFonts w:asciiTheme="majorBidi" w:hAnsiTheme="majorBidi" w:cstheme="majorBidi"/>
                <w:bCs/>
              </w:rPr>
              <w:t xml:space="preserve"> cultures and </w:t>
            </w:r>
            <w:proofErr w:type="spellStart"/>
            <w:r w:rsidRPr="00E07D86">
              <w:rPr>
                <w:rFonts w:asciiTheme="majorBidi" w:hAnsiTheme="majorBidi" w:cstheme="majorBidi"/>
                <w:bCs/>
              </w:rPr>
              <w:t>work</w:t>
            </w:r>
            <w:proofErr w:type="spellEnd"/>
            <w:r w:rsidRPr="00E07D86">
              <w:rPr>
                <w:rFonts w:asciiTheme="majorBidi" w:hAnsiTheme="majorBidi" w:cstheme="majorBidi"/>
                <w:bCs/>
              </w:rPr>
              <w:t xml:space="preserve"> </w:t>
            </w:r>
            <w:proofErr w:type="spellStart"/>
            <w:r w:rsidRPr="00E07D86">
              <w:rPr>
                <w:rFonts w:asciiTheme="majorBidi" w:hAnsiTheme="majorBidi" w:cstheme="majorBidi"/>
                <w:bCs/>
              </w:rPr>
              <w:t>contexts</w:t>
            </w:r>
            <w:proofErr w:type="spellEnd"/>
            <w:r w:rsidRPr="00E07D86">
              <w:rPr>
                <w:rFonts w:asciiTheme="majorBidi" w:hAnsiTheme="majorBidi" w:cstheme="majorBidi"/>
                <w:bCs/>
              </w:rPr>
              <w:t> ;</w:t>
            </w:r>
          </w:p>
          <w:p w:rsidR="00E07D86" w:rsidRPr="00E07D86" w:rsidRDefault="00E07D86" w:rsidP="00E07D86">
            <w:pPr>
              <w:pStyle w:val="Paragraphedeliste"/>
              <w:numPr>
                <w:ilvl w:val="0"/>
                <w:numId w:val="49"/>
              </w:numPr>
              <w:spacing w:before="240" w:after="120"/>
              <w:rPr>
                <w:rFonts w:asciiTheme="majorBidi" w:hAnsiTheme="majorBidi" w:cstheme="majorBidi"/>
                <w:bCs/>
              </w:rPr>
            </w:pPr>
            <w:proofErr w:type="spellStart"/>
            <w:r w:rsidRPr="00E07D86">
              <w:rPr>
                <w:rFonts w:asciiTheme="majorBidi" w:hAnsiTheme="majorBidi" w:cstheme="majorBidi"/>
                <w:bCs/>
              </w:rPr>
              <w:t>Supporting</w:t>
            </w:r>
            <w:proofErr w:type="spellEnd"/>
            <w:r w:rsidRPr="00E07D86">
              <w:rPr>
                <w:rFonts w:asciiTheme="majorBidi" w:hAnsiTheme="majorBidi" w:cstheme="majorBidi"/>
                <w:bCs/>
              </w:rPr>
              <w:t xml:space="preserve"> and </w:t>
            </w:r>
            <w:proofErr w:type="spellStart"/>
            <w:r w:rsidRPr="00E07D86">
              <w:rPr>
                <w:rFonts w:asciiTheme="majorBidi" w:hAnsiTheme="majorBidi" w:cstheme="majorBidi"/>
                <w:bCs/>
              </w:rPr>
              <w:t>develloping</w:t>
            </w:r>
            <w:proofErr w:type="spellEnd"/>
            <w:r w:rsidRPr="00E07D86">
              <w:rPr>
                <w:rFonts w:asciiTheme="majorBidi" w:hAnsiTheme="majorBidi" w:cstheme="majorBidi"/>
                <w:bCs/>
              </w:rPr>
              <w:t xml:space="preserve"> the </w:t>
            </w:r>
            <w:proofErr w:type="spellStart"/>
            <w:r w:rsidRPr="00E07D86">
              <w:rPr>
                <w:rFonts w:asciiTheme="majorBidi" w:hAnsiTheme="majorBidi" w:cstheme="majorBidi"/>
                <w:bCs/>
              </w:rPr>
              <w:t>tasks</w:t>
            </w:r>
            <w:proofErr w:type="spellEnd"/>
            <w:r w:rsidRPr="00E07D86">
              <w:rPr>
                <w:rFonts w:asciiTheme="majorBidi" w:hAnsiTheme="majorBidi" w:cstheme="majorBidi"/>
                <w:bCs/>
              </w:rPr>
              <w:t xml:space="preserve"> </w:t>
            </w:r>
            <w:proofErr w:type="spellStart"/>
            <w:r w:rsidRPr="00E07D86">
              <w:rPr>
                <w:rFonts w:asciiTheme="majorBidi" w:hAnsiTheme="majorBidi" w:cstheme="majorBidi"/>
                <w:bCs/>
              </w:rPr>
              <w:t>carried</w:t>
            </w:r>
            <w:proofErr w:type="spellEnd"/>
            <w:r w:rsidRPr="00E07D86">
              <w:rPr>
                <w:rFonts w:asciiTheme="majorBidi" w:hAnsiTheme="majorBidi" w:cstheme="majorBidi"/>
                <w:bCs/>
              </w:rPr>
              <w:t xml:space="preserve"> at the </w:t>
            </w:r>
            <w:proofErr w:type="spellStart"/>
            <w:r w:rsidRPr="00E07D86">
              <w:rPr>
                <w:rFonts w:asciiTheme="majorBidi" w:hAnsiTheme="majorBidi" w:cstheme="majorBidi"/>
                <w:bCs/>
              </w:rPr>
              <w:t>university</w:t>
            </w:r>
            <w:proofErr w:type="spellEnd"/>
            <w:r w:rsidRPr="00E07D86">
              <w:rPr>
                <w:rFonts w:asciiTheme="majorBidi" w:hAnsiTheme="majorBidi" w:cstheme="majorBidi"/>
                <w:bCs/>
              </w:rPr>
              <w:t xml:space="preserve"> </w:t>
            </w:r>
            <w:proofErr w:type="spellStart"/>
            <w:r w:rsidRPr="00E07D86">
              <w:rPr>
                <w:rFonts w:asciiTheme="majorBidi" w:hAnsiTheme="majorBidi" w:cstheme="majorBidi"/>
                <w:bCs/>
              </w:rPr>
              <w:t>upon</w:t>
            </w:r>
            <w:proofErr w:type="spellEnd"/>
            <w:r w:rsidRPr="00E07D86">
              <w:rPr>
                <w:rFonts w:asciiTheme="majorBidi" w:hAnsiTheme="majorBidi" w:cstheme="majorBidi"/>
                <w:bCs/>
              </w:rPr>
              <w:t xml:space="preserve"> return.</w:t>
            </w:r>
          </w:p>
          <w:p w:rsidR="00D302B8" w:rsidRPr="00E07D86" w:rsidRDefault="00E07D86" w:rsidP="00E07D86">
            <w:pPr>
              <w:pStyle w:val="Paragraphedeliste"/>
              <w:numPr>
                <w:ilvl w:val="0"/>
                <w:numId w:val="49"/>
              </w:numPr>
              <w:spacing w:before="240" w:after="120"/>
              <w:rPr>
                <w:rFonts w:ascii="Verdana" w:hAnsi="Verdana" w:cs="Calibri"/>
                <w:b/>
                <w:sz w:val="20"/>
                <w:lang w:val="fr-FR"/>
              </w:rPr>
            </w:pPr>
            <w:proofErr w:type="spellStart"/>
            <w:r w:rsidRPr="00E07D86">
              <w:rPr>
                <w:rFonts w:asciiTheme="majorBidi" w:hAnsiTheme="majorBidi" w:cstheme="majorBidi"/>
                <w:bCs/>
              </w:rPr>
              <w:t>Organizing</w:t>
            </w:r>
            <w:proofErr w:type="spellEnd"/>
            <w:r w:rsidRPr="00E07D86">
              <w:rPr>
                <w:rFonts w:asciiTheme="majorBidi" w:hAnsiTheme="majorBidi" w:cstheme="majorBidi"/>
                <w:bCs/>
              </w:rPr>
              <w:t xml:space="preserve"> workshops at the </w:t>
            </w:r>
            <w:proofErr w:type="spellStart"/>
            <w:r w:rsidRPr="00E07D86">
              <w:rPr>
                <w:rFonts w:asciiTheme="majorBidi" w:hAnsiTheme="majorBidi" w:cstheme="majorBidi"/>
                <w:bCs/>
              </w:rPr>
              <w:t>university</w:t>
            </w:r>
            <w:proofErr w:type="spellEnd"/>
            <w:r w:rsidRPr="00E07D86">
              <w:rPr>
                <w:rFonts w:asciiTheme="majorBidi" w:hAnsiTheme="majorBidi" w:cstheme="majorBidi"/>
                <w:bCs/>
              </w:rPr>
              <w:t xml:space="preserve"> </w:t>
            </w:r>
            <w:proofErr w:type="spellStart"/>
            <w:r w:rsidRPr="00E07D86">
              <w:rPr>
                <w:rFonts w:asciiTheme="majorBidi" w:hAnsiTheme="majorBidi" w:cstheme="majorBidi"/>
                <w:bCs/>
              </w:rPr>
              <w:t>upon</w:t>
            </w:r>
            <w:proofErr w:type="spellEnd"/>
            <w:r w:rsidRPr="00E07D86">
              <w:rPr>
                <w:rFonts w:asciiTheme="majorBidi" w:hAnsiTheme="majorBidi" w:cstheme="majorBidi"/>
                <w:bCs/>
              </w:rPr>
              <w:t xml:space="preserve"> return.</w:t>
            </w: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ppeldenotedefin"/>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CC7268">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E031FB" w:rsidRPr="004A4118" w:rsidRDefault="00E031FB" w:rsidP="00E031FB">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031FB" w:rsidRPr="00824600" w:rsidTr="00961FD8">
        <w:trPr>
          <w:jc w:val="center"/>
        </w:trPr>
        <w:tc>
          <w:tcPr>
            <w:tcW w:w="8876" w:type="dxa"/>
            <w:shd w:val="clear" w:color="auto" w:fill="FFFFFF"/>
          </w:tcPr>
          <w:p w:rsidR="00E031FB" w:rsidRDefault="00E031FB" w:rsidP="00961FD8">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E031FB" w:rsidRDefault="00E031FB" w:rsidP="00961FD8">
            <w:pPr>
              <w:tabs>
                <w:tab w:val="left" w:pos="6165"/>
              </w:tabs>
              <w:spacing w:after="120"/>
              <w:rPr>
                <w:rFonts w:ascii="Verdana" w:hAnsi="Verdana" w:cs="Calibri"/>
                <w:sz w:val="20"/>
                <w:lang w:val="en-GB"/>
              </w:rPr>
            </w:pPr>
            <w:r>
              <w:rPr>
                <w:rFonts w:ascii="Verdana" w:hAnsi="Verdana" w:cs="Calibri"/>
                <w:sz w:val="20"/>
                <w:lang w:val="en-GB"/>
              </w:rPr>
              <w:t>Name:</w:t>
            </w:r>
          </w:p>
          <w:p w:rsidR="00E031FB" w:rsidRPr="007B3F1B" w:rsidRDefault="00E031FB" w:rsidP="00961FD8">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ppelnotedebasdep"/>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E031FB" w:rsidRPr="00EE0C35" w:rsidRDefault="00E031FB" w:rsidP="00E031F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031FB" w:rsidRPr="007B3F1B" w:rsidTr="00961FD8">
        <w:trPr>
          <w:jc w:val="center"/>
        </w:trPr>
        <w:tc>
          <w:tcPr>
            <w:tcW w:w="8841" w:type="dxa"/>
            <w:shd w:val="clear" w:color="auto" w:fill="FFFFFF"/>
          </w:tcPr>
          <w:p w:rsidR="00E031FB" w:rsidRPr="006B63AE" w:rsidRDefault="00E031FB" w:rsidP="00961FD8">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E031FB" w:rsidRDefault="00E031FB" w:rsidP="00961FD8">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E031FB" w:rsidRPr="007B3F1B" w:rsidRDefault="00E031FB" w:rsidP="00961FD8">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E031FB" w:rsidRPr="00571B0B" w:rsidRDefault="00E031FB" w:rsidP="00E031FB">
      <w:pPr>
        <w:spacing w:after="0"/>
        <w:rPr>
          <w:rFonts w:ascii="Verdana" w:hAnsi="Verdana" w:cs="Calibri"/>
          <w:sz w:val="16"/>
          <w:szCs w:val="16"/>
          <w:lang w:val="en-US"/>
        </w:rPr>
      </w:pPr>
    </w:p>
    <w:tbl>
      <w:tblPr>
        <w:tblW w:w="89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901"/>
      </w:tblGrid>
      <w:tr w:rsidR="00824600" w:rsidRPr="00571B0B" w:rsidTr="00E20C64">
        <w:trPr>
          <w:jc w:val="center"/>
        </w:trPr>
        <w:tc>
          <w:tcPr>
            <w:tcW w:w="8901" w:type="dxa"/>
            <w:shd w:val="clear" w:color="auto" w:fill="FFFFFF"/>
          </w:tcPr>
          <w:p w:rsidR="00824600" w:rsidRDefault="00824600" w:rsidP="00961FD8">
            <w:pPr>
              <w:spacing w:before="120" w:after="120"/>
              <w:rPr>
                <w:rFonts w:ascii="Verdana" w:hAnsi="Verdana" w:cs="Calibri"/>
                <w:b/>
                <w:sz w:val="20"/>
                <w:lang w:val="en-US"/>
              </w:rPr>
            </w:pPr>
            <w:r>
              <w:rPr>
                <w:rFonts w:ascii="Verdana" w:hAnsi="Verdana" w:cs="Calibri"/>
                <w:b/>
                <w:sz w:val="20"/>
                <w:lang w:val="en-US"/>
              </w:rPr>
              <w:t>The receiving institution</w:t>
            </w:r>
          </w:p>
          <w:p w:rsidR="00824600" w:rsidRPr="00824600" w:rsidRDefault="00824600" w:rsidP="00961FD8">
            <w:pPr>
              <w:tabs>
                <w:tab w:val="left" w:pos="3312"/>
                <w:tab w:val="left" w:pos="6147"/>
                <w:tab w:val="left" w:pos="6856"/>
              </w:tabs>
              <w:spacing w:after="120"/>
              <w:rPr>
                <w:lang w:val="en-US"/>
              </w:rPr>
            </w:pPr>
            <w:r>
              <w:rPr>
                <w:rFonts w:ascii="Verdana" w:hAnsi="Verdana" w:cs="Calibri"/>
                <w:sz w:val="20"/>
                <w:lang w:val="en-US"/>
              </w:rPr>
              <w:t>Name of the responsible person:</w:t>
            </w:r>
            <w:r>
              <w:rPr>
                <w:lang w:val="en-US"/>
              </w:rPr>
              <w:t xml:space="preserve"> </w:t>
            </w:r>
          </w:p>
          <w:p w:rsidR="00824600" w:rsidRPr="007E656B" w:rsidRDefault="00824600" w:rsidP="00961FD8">
            <w:pPr>
              <w:tabs>
                <w:tab w:val="left" w:pos="3312"/>
                <w:tab w:val="left" w:pos="6147"/>
                <w:tab w:val="left" w:pos="6856"/>
              </w:tabs>
              <w:spacing w:after="120"/>
              <w:rPr>
                <w:rFonts w:ascii="Verdana" w:hAnsi="Verdana" w:cs="Calibri"/>
                <w:sz w:val="20"/>
                <w:lang w:val="en-US"/>
              </w:rPr>
            </w:pPr>
            <w:r w:rsidRPr="007E656B">
              <w:rPr>
                <w:rFonts w:ascii="Verdana" w:hAnsi="Verdana" w:cs="Calibri"/>
                <w:sz w:val="20"/>
                <w:lang w:val="en-US"/>
              </w:rPr>
              <w:t>Signature:</w:t>
            </w:r>
          </w:p>
          <w:p w:rsidR="00824600" w:rsidRPr="007E656B" w:rsidRDefault="00824600" w:rsidP="00961FD8">
            <w:pPr>
              <w:tabs>
                <w:tab w:val="left" w:pos="3312"/>
                <w:tab w:val="left" w:pos="6147"/>
                <w:tab w:val="left" w:pos="6856"/>
              </w:tabs>
              <w:spacing w:after="120"/>
              <w:rPr>
                <w:rFonts w:ascii="Verdana" w:hAnsi="Verdana" w:cs="Calibri"/>
                <w:sz w:val="20"/>
                <w:lang w:val="en-US"/>
              </w:rPr>
            </w:pPr>
            <w:r w:rsidRPr="007E656B">
              <w:rPr>
                <w:rFonts w:ascii="Verdana" w:hAnsi="Verdana" w:cs="Calibri"/>
                <w:sz w:val="20"/>
                <w:lang w:val="en-US"/>
              </w:rPr>
              <w:t>Date:</w:t>
            </w:r>
          </w:p>
        </w:tc>
      </w:tr>
    </w:tbl>
    <w:p w:rsidR="00F550D9" w:rsidRPr="00EE0C35" w:rsidRDefault="00F550D9" w:rsidP="00F550D9">
      <w:pPr>
        <w:spacing w:after="0"/>
        <w:rPr>
          <w:rFonts w:ascii="Verdana" w:hAnsi="Verdana" w:cs="Calibri"/>
          <w:sz w:val="16"/>
          <w:szCs w:val="16"/>
          <w:lang w:val="en-GB"/>
        </w:rPr>
      </w:pPr>
    </w:p>
    <w:sectPr w:rsidR="00F550D9" w:rsidRPr="00EE0C35"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51E" w:rsidRDefault="009A551E">
      <w:r>
        <w:separator/>
      </w:r>
    </w:p>
  </w:endnote>
  <w:endnote w:type="continuationSeparator" w:id="0">
    <w:p w:rsidR="009A551E" w:rsidRDefault="009A551E">
      <w:r>
        <w:continuationSeparator/>
      </w:r>
    </w:p>
  </w:endnote>
  <w:endnote w:id="1">
    <w:p w:rsidR="00D97FE7" w:rsidRPr="004A4118" w:rsidRDefault="00D97FE7" w:rsidP="004A4118">
      <w:pPr>
        <w:pStyle w:val="Notedefin"/>
        <w:spacing w:after="100"/>
        <w:rPr>
          <w:sz w:val="16"/>
          <w:szCs w:val="16"/>
          <w:lang w:val="en-GB"/>
        </w:rPr>
      </w:pPr>
      <w:r w:rsidRPr="004A4118">
        <w:rPr>
          <w:rStyle w:val="Appeldenotedefin"/>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rsidR="00377526" w:rsidRPr="004A4118" w:rsidRDefault="00377526" w:rsidP="004A4118">
      <w:pPr>
        <w:pStyle w:val="Notedefin"/>
        <w:spacing w:after="100"/>
        <w:rPr>
          <w:sz w:val="16"/>
          <w:szCs w:val="16"/>
          <w:lang w:val="en-GB"/>
        </w:rPr>
      </w:pPr>
      <w:r w:rsidRPr="004A4118">
        <w:rPr>
          <w:rStyle w:val="Appeldenotedefin"/>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377526" w:rsidRPr="008F1CA2" w:rsidRDefault="00377526" w:rsidP="004A4118">
      <w:pPr>
        <w:pStyle w:val="Notedefin"/>
        <w:spacing w:after="100"/>
        <w:rPr>
          <w:rFonts w:ascii="Verdana" w:hAnsi="Verdana"/>
          <w:sz w:val="16"/>
          <w:szCs w:val="16"/>
          <w:lang w:val="en-GB"/>
        </w:rPr>
      </w:pPr>
      <w:r w:rsidRPr="008F1CA2">
        <w:rPr>
          <w:rStyle w:val="Appeldenotedefin"/>
          <w:rFonts w:ascii="Verdana" w:hAnsi="Verdana"/>
          <w:sz w:val="16"/>
          <w:szCs w:val="16"/>
        </w:rPr>
        <w:endnoteRef/>
      </w:r>
      <w:r w:rsidRPr="008F1CA2">
        <w:rPr>
          <w:rStyle w:val="Appeldenotedefin"/>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D302B8" w:rsidRPr="004A4118" w:rsidRDefault="00D302B8" w:rsidP="004A4118">
      <w:pPr>
        <w:pStyle w:val="Notedefin"/>
        <w:spacing w:after="100"/>
        <w:rPr>
          <w:sz w:val="16"/>
          <w:szCs w:val="16"/>
          <w:lang w:val="en-GB"/>
        </w:rPr>
      </w:pPr>
      <w:r w:rsidRPr="004A4118">
        <w:rPr>
          <w:rStyle w:val="Appeldenotedefin"/>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00F550D9" w:rsidRPr="004A4118">
        <w:rPr>
          <w:rFonts w:ascii="Verdana" w:hAnsi="Verdana"/>
          <w:sz w:val="16"/>
          <w:szCs w:val="16"/>
          <w:lang w:val="en-GB"/>
        </w:rPr>
        <w:t>A unique identifier that every higher education institution that has been awarded with the Erasmus Charter for Higher Education receives</w:t>
      </w:r>
      <w:proofErr w:type="gramStart"/>
      <w:r w:rsidR="00F550D9" w:rsidRPr="004A4118">
        <w:rPr>
          <w:rFonts w:ascii="Verdana" w:hAnsi="Verdana"/>
          <w:sz w:val="16"/>
          <w:szCs w:val="16"/>
          <w:lang w:val="en-GB"/>
        </w:rPr>
        <w:t>.</w:t>
      </w:r>
      <w:r w:rsidRPr="004A4118">
        <w:rPr>
          <w:rFonts w:ascii="Verdana" w:hAnsi="Verdana"/>
          <w:sz w:val="16"/>
          <w:szCs w:val="16"/>
          <w:lang w:val="en-GB"/>
        </w:rPr>
        <w:t>.</w:t>
      </w:r>
      <w:proofErr w:type="gramEnd"/>
      <w:r w:rsidRPr="004A4118">
        <w:rPr>
          <w:rFonts w:ascii="Verdana" w:hAnsi="Verdana"/>
          <w:sz w:val="16"/>
          <w:szCs w:val="16"/>
          <w:lang w:val="en-GB"/>
        </w:rPr>
        <w:t xml:space="preserve"> It is only applicable to higher education institutions located in Programme Countries.</w:t>
      </w:r>
    </w:p>
  </w:endnote>
  <w:endnote w:id="5">
    <w:p w:rsidR="00377526" w:rsidRPr="004A4118" w:rsidRDefault="00377526" w:rsidP="004A4118">
      <w:pPr>
        <w:pStyle w:val="Notedefin"/>
        <w:spacing w:after="100"/>
        <w:rPr>
          <w:rFonts w:ascii="Verdana" w:hAnsi="Verdana"/>
          <w:sz w:val="16"/>
          <w:szCs w:val="16"/>
          <w:lang w:val="en-GB"/>
        </w:rPr>
      </w:pPr>
      <w:r w:rsidRPr="008F1CA2">
        <w:rPr>
          <w:rStyle w:val="Appeldenotedefin"/>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Lienhypertexte"/>
            <w:rFonts w:ascii="Verdana" w:hAnsi="Verdana"/>
            <w:sz w:val="16"/>
            <w:szCs w:val="16"/>
            <w:lang w:val="en-GB"/>
          </w:rPr>
          <w:t>https://www.iso.org/obp/ui/#search</w:t>
        </w:r>
      </w:hyperlink>
      <w:r w:rsidRPr="004A4118">
        <w:rPr>
          <w:rFonts w:ascii="Verdana" w:hAnsi="Verdana"/>
          <w:sz w:val="16"/>
          <w:szCs w:val="16"/>
          <w:lang w:val="en-GB"/>
        </w:rPr>
        <w:t>.</w:t>
      </w:r>
    </w:p>
  </w:endnote>
  <w:endnote w:id="6">
    <w:p w:rsidR="009F2721" w:rsidRPr="004A4118" w:rsidRDefault="009F2721" w:rsidP="004A4118">
      <w:pPr>
        <w:pStyle w:val="Notedefin"/>
        <w:spacing w:after="100"/>
        <w:rPr>
          <w:sz w:val="16"/>
          <w:szCs w:val="16"/>
          <w:lang w:val="en-GB"/>
        </w:rPr>
      </w:pPr>
      <w:r w:rsidRPr="004A4118">
        <w:rPr>
          <w:rStyle w:val="Appeldenotedefin"/>
          <w:sz w:val="16"/>
          <w:szCs w:val="16"/>
        </w:rPr>
        <w:endnoteRef/>
      </w:r>
      <w:r w:rsidRPr="004A4118">
        <w:rPr>
          <w:sz w:val="16"/>
          <w:szCs w:val="16"/>
          <w:lang w:val="en-GB"/>
        </w:rPr>
        <w:t xml:space="preserve"> </w:t>
      </w:r>
      <w:r w:rsidRPr="004A4118">
        <w:rPr>
          <w:rFonts w:ascii="Verdana" w:hAnsi="Verdana"/>
          <w:sz w:val="16"/>
          <w:szCs w:val="16"/>
          <w:lang w:val="en-GB"/>
        </w:rPr>
        <w:t xml:space="preserve">All </w:t>
      </w:r>
      <w:proofErr w:type="spellStart"/>
      <w:r w:rsidRPr="004A4118">
        <w:rPr>
          <w:rFonts w:ascii="Verdana" w:hAnsi="Verdana"/>
          <w:sz w:val="16"/>
          <w:szCs w:val="16"/>
          <w:lang w:val="en-GB"/>
        </w:rPr>
        <w:t>refererences</w:t>
      </w:r>
      <w:proofErr w:type="spellEnd"/>
      <w:r w:rsidRPr="004A4118">
        <w:rPr>
          <w:rFonts w:ascii="Verdana" w:hAnsi="Verdana"/>
          <w:sz w:val="16"/>
          <w:szCs w:val="16"/>
          <w:lang w:val="en-GB"/>
        </w:rPr>
        <w:t xml:space="preserve">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7">
    <w:p w:rsidR="00377526" w:rsidRPr="008F1CA2" w:rsidRDefault="00377526" w:rsidP="004A4118">
      <w:pPr>
        <w:pStyle w:val="Notedefin"/>
        <w:spacing w:after="100"/>
        <w:jc w:val="left"/>
        <w:rPr>
          <w:rFonts w:ascii="Verdana" w:hAnsi="Verdana"/>
          <w:sz w:val="16"/>
          <w:szCs w:val="16"/>
          <w:lang w:val="en-GB"/>
        </w:rPr>
      </w:pPr>
      <w:r w:rsidRPr="008F1CA2">
        <w:rPr>
          <w:rStyle w:val="Appeldenotedefin"/>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Lienhypertexte"/>
            <w:rFonts w:ascii="Verdana" w:hAnsi="Verdana"/>
            <w:sz w:val="16"/>
            <w:szCs w:val="16"/>
            <w:lang w:val="en-GB"/>
          </w:rPr>
          <w:t>http://ec.europa.eu/eurostat/ramon/nomenclatures/index.cfm?TargetUrl=LST_NOM_DTL&amp;StrNom=NACE_REV2&amp;StrLanguageCode=EN</w:t>
        </w:r>
      </w:hyperlink>
    </w:p>
  </w:endnote>
  <w:endnote w:id="8">
    <w:p w:rsidR="008F1CA2" w:rsidRPr="008F1CA2" w:rsidRDefault="008F1CA2" w:rsidP="004A4118">
      <w:pPr>
        <w:pStyle w:val="Notedefin"/>
        <w:spacing w:after="100"/>
        <w:rPr>
          <w:rFonts w:ascii="Verdana" w:hAnsi="Verdana"/>
          <w:sz w:val="16"/>
          <w:szCs w:val="16"/>
          <w:lang w:val="en-GB"/>
        </w:rPr>
      </w:pPr>
      <w:r w:rsidRPr="008F1CA2">
        <w:rPr>
          <w:rStyle w:val="Appeldenotedefin"/>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59" w:rsidRDefault="00A139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rsidR="009F32D0" w:rsidRDefault="008F440E">
        <w:pPr>
          <w:pStyle w:val="Pieddepage"/>
          <w:jc w:val="center"/>
        </w:pPr>
        <w:r>
          <w:fldChar w:fldCharType="begin"/>
        </w:r>
        <w:r w:rsidR="009F32D0">
          <w:instrText xml:space="preserve"> PAGE   \* MERGEFORMAT </w:instrText>
        </w:r>
        <w:r>
          <w:fldChar w:fldCharType="separate"/>
        </w:r>
        <w:r w:rsidR="00CD78E9">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Pieddepag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51E" w:rsidRDefault="009A551E">
      <w:r>
        <w:separator/>
      </w:r>
    </w:p>
  </w:footnote>
  <w:footnote w:type="continuationSeparator" w:id="0">
    <w:p w:rsidR="009A551E" w:rsidRDefault="009A5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59" w:rsidRDefault="00A139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7561A1">
      <w:rPr>
        <w:rFonts w:ascii="Arial Narrow" w:hAnsi="Arial Narrow"/>
        <w:sz w:val="18"/>
        <w:szCs w:val="18"/>
        <w:lang w:val="en-GB"/>
      </w:rPr>
      <w:t>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824600" w:rsidTr="00FE0FB6">
      <w:trPr>
        <w:trHeight w:val="823"/>
      </w:trPr>
      <w:tc>
        <w:tcPr>
          <w:tcW w:w="7135" w:type="dxa"/>
          <w:vAlign w:val="center"/>
        </w:tcPr>
        <w:p w:rsidR="00E01AAA" w:rsidRPr="00AD66BB" w:rsidRDefault="009A551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En-tte"/>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1B36866"/>
    <w:multiLevelType w:val="hybridMultilevel"/>
    <w:tmpl w:val="B29A4B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A8C4019"/>
    <w:multiLevelType w:val="hybridMultilevel"/>
    <w:tmpl w:val="9222BD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6">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30">
    <w:nsid w:val="40704E00"/>
    <w:multiLevelType w:val="multilevel"/>
    <w:tmpl w:val="2302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2">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865610E"/>
    <w:multiLevelType w:val="hybridMultilevel"/>
    <w:tmpl w:val="1DE428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6">
    <w:nsid w:val="68B6649D"/>
    <w:multiLevelType w:val="hybridMultilevel"/>
    <w:tmpl w:val="30FCBF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8">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5F74949"/>
    <w:multiLevelType w:val="hybridMultilevel"/>
    <w:tmpl w:val="990261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5"/>
  </w:num>
  <w:num w:numId="8">
    <w:abstractNumId w:val="47"/>
  </w:num>
  <w:num w:numId="9">
    <w:abstractNumId w:val="26"/>
  </w:num>
  <w:num w:numId="10">
    <w:abstractNumId w:val="44"/>
  </w:num>
  <w:num w:numId="11">
    <w:abstractNumId w:val="42"/>
  </w:num>
  <w:num w:numId="12">
    <w:abstractNumId w:val="33"/>
  </w:num>
  <w:num w:numId="13">
    <w:abstractNumId w:val="39"/>
  </w:num>
  <w:num w:numId="14">
    <w:abstractNumId w:val="21"/>
  </w:num>
  <w:num w:numId="15">
    <w:abstractNumId w:val="27"/>
  </w:num>
  <w:num w:numId="16">
    <w:abstractNumId w:val="17"/>
  </w:num>
  <w:num w:numId="17">
    <w:abstractNumId w:val="23"/>
  </w:num>
  <w:num w:numId="18">
    <w:abstractNumId w:val="48"/>
  </w:num>
  <w:num w:numId="19">
    <w:abstractNumId w:val="35"/>
  </w:num>
  <w:num w:numId="20">
    <w:abstractNumId w:val="19"/>
  </w:num>
  <w:num w:numId="21">
    <w:abstractNumId w:val="31"/>
  </w:num>
  <w:num w:numId="22">
    <w:abstractNumId w:val="32"/>
  </w:num>
  <w:num w:numId="23">
    <w:abstractNumId w:val="34"/>
  </w:num>
  <w:num w:numId="24">
    <w:abstractNumId w:val="4"/>
  </w:num>
  <w:num w:numId="25">
    <w:abstractNumId w:val="7"/>
  </w:num>
  <w:num w:numId="26">
    <w:abstractNumId w:val="37"/>
  </w:num>
  <w:num w:numId="27">
    <w:abstractNumId w:val="18"/>
  </w:num>
  <w:num w:numId="28">
    <w:abstractNumId w:val="11"/>
  </w:num>
  <w:num w:numId="29">
    <w:abstractNumId w:val="40"/>
  </w:num>
  <w:num w:numId="30">
    <w:abstractNumId w:val="36"/>
  </w:num>
  <w:num w:numId="31">
    <w:abstractNumId w:val="25"/>
  </w:num>
  <w:num w:numId="32">
    <w:abstractNumId w:val="14"/>
  </w:num>
  <w:num w:numId="33">
    <w:abstractNumId w:val="38"/>
  </w:num>
  <w:num w:numId="34">
    <w:abstractNumId w:val="15"/>
  </w:num>
  <w:num w:numId="35">
    <w:abstractNumId w:val="16"/>
  </w:num>
  <w:num w:numId="36">
    <w:abstractNumId w:val="13"/>
  </w:num>
  <w:num w:numId="37">
    <w:abstractNumId w:val="10"/>
  </w:num>
  <w:num w:numId="38">
    <w:abstractNumId w:val="38"/>
  </w:num>
  <w:num w:numId="39">
    <w:abstractNumId w:val="49"/>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12"/>
  </w:num>
  <w:num w:numId="46">
    <w:abstractNumId w:val="30"/>
  </w:num>
  <w:num w:numId="47">
    <w:abstractNumId w:val="46"/>
  </w:num>
  <w:num w:numId="48">
    <w:abstractNumId w:val="50"/>
  </w:num>
  <w:num w:numId="49">
    <w:abstractNumId w:val="9"/>
  </w:num>
  <w:num w:numId="50">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6BF3"/>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93"/>
    <w:rsid w:val="00101AD8"/>
    <w:rsid w:val="00101C71"/>
    <w:rsid w:val="00101D27"/>
    <w:rsid w:val="0010339F"/>
    <w:rsid w:val="001034A4"/>
    <w:rsid w:val="00103C5C"/>
    <w:rsid w:val="00103D8F"/>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13A"/>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1911"/>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4D78"/>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162"/>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AE7"/>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6FBE"/>
    <w:rsid w:val="006F7D01"/>
    <w:rsid w:val="0070242A"/>
    <w:rsid w:val="007064C9"/>
    <w:rsid w:val="00707683"/>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656B"/>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4600"/>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40E"/>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59BE"/>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506"/>
    <w:rsid w:val="009A396A"/>
    <w:rsid w:val="009A39E6"/>
    <w:rsid w:val="009A4A80"/>
    <w:rsid w:val="009A551E"/>
    <w:rsid w:val="009A5DF6"/>
    <w:rsid w:val="009B0365"/>
    <w:rsid w:val="009B18BB"/>
    <w:rsid w:val="009B2CDE"/>
    <w:rsid w:val="009B4E44"/>
    <w:rsid w:val="009B6C32"/>
    <w:rsid w:val="009B7169"/>
    <w:rsid w:val="009B7C02"/>
    <w:rsid w:val="009C0029"/>
    <w:rsid w:val="009C0DBC"/>
    <w:rsid w:val="009C0E7C"/>
    <w:rsid w:val="009C128A"/>
    <w:rsid w:val="009C1E41"/>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3959"/>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7708"/>
    <w:rsid w:val="00B9193E"/>
    <w:rsid w:val="00B9285C"/>
    <w:rsid w:val="00B92F23"/>
    <w:rsid w:val="00B95205"/>
    <w:rsid w:val="00B96AA3"/>
    <w:rsid w:val="00BA0417"/>
    <w:rsid w:val="00BA290F"/>
    <w:rsid w:val="00BA369B"/>
    <w:rsid w:val="00BA3B51"/>
    <w:rsid w:val="00BA5109"/>
    <w:rsid w:val="00BA5D88"/>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0C4"/>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022"/>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C7268"/>
    <w:rsid w:val="00CD08CF"/>
    <w:rsid w:val="00CD5C17"/>
    <w:rsid w:val="00CD5E32"/>
    <w:rsid w:val="00CD78E9"/>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1FB"/>
    <w:rsid w:val="00E03434"/>
    <w:rsid w:val="00E03FC9"/>
    <w:rsid w:val="00E05B22"/>
    <w:rsid w:val="00E07D86"/>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5C08"/>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BA"/>
    <w:rsid w:val="00EF398E"/>
    <w:rsid w:val="00EF4557"/>
    <w:rsid w:val="00EF52A0"/>
    <w:rsid w:val="00EF532F"/>
    <w:rsid w:val="00EF7057"/>
    <w:rsid w:val="00F00624"/>
    <w:rsid w:val="00F0066C"/>
    <w:rsid w:val="00F00A6B"/>
    <w:rsid w:val="00F02313"/>
    <w:rsid w:val="00F03DFD"/>
    <w:rsid w:val="00F03EBF"/>
    <w:rsid w:val="00F06A55"/>
    <w:rsid w:val="00F0789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15F483F-6648-42C2-9520-6E0724E8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016BF3"/>
    <w:pPr>
      <w:keepNext/>
      <w:numPr>
        <w:ilvl w:val="1"/>
        <w:numId w:val="3"/>
      </w:numPr>
      <w:outlineLvl w:val="1"/>
    </w:pPr>
    <w:rPr>
      <w:b/>
    </w:rPr>
  </w:style>
  <w:style w:type="paragraph" w:styleId="Titre3">
    <w:name w:val="heading 3"/>
    <w:basedOn w:val="Normal"/>
    <w:next w:val="Text3"/>
    <w:link w:val="Titre3Car"/>
    <w:qFormat/>
    <w:rsid w:val="00016BF3"/>
    <w:pPr>
      <w:keepNext/>
      <w:numPr>
        <w:ilvl w:val="2"/>
        <w:numId w:val="3"/>
      </w:numPr>
      <w:outlineLvl w:val="2"/>
    </w:pPr>
    <w:rPr>
      <w:i/>
    </w:rPr>
  </w:style>
  <w:style w:type="paragraph" w:styleId="Titre4">
    <w:name w:val="heading 4"/>
    <w:basedOn w:val="Normal"/>
    <w:next w:val="Text4"/>
    <w:qFormat/>
    <w:rsid w:val="00016BF3"/>
    <w:pPr>
      <w:keepNext/>
      <w:numPr>
        <w:ilvl w:val="3"/>
        <w:numId w:val="3"/>
      </w:numPr>
      <w:outlineLvl w:val="3"/>
    </w:pPr>
  </w:style>
  <w:style w:type="paragraph" w:styleId="Titre5">
    <w:name w:val="heading 5"/>
    <w:basedOn w:val="Normal"/>
    <w:next w:val="Normal"/>
    <w:rsid w:val="00016BF3"/>
    <w:pPr>
      <w:tabs>
        <w:tab w:val="num" w:pos="0"/>
      </w:tabs>
      <w:spacing w:before="240" w:after="60"/>
      <w:outlineLvl w:val="4"/>
    </w:pPr>
    <w:rPr>
      <w:rFonts w:ascii="Arial" w:hAnsi="Arial"/>
      <w:sz w:val="22"/>
    </w:rPr>
  </w:style>
  <w:style w:type="paragraph" w:styleId="Titre6">
    <w:name w:val="heading 6"/>
    <w:basedOn w:val="Normal"/>
    <w:next w:val="Normal"/>
    <w:rsid w:val="00016BF3"/>
    <w:pPr>
      <w:tabs>
        <w:tab w:val="num" w:pos="0"/>
      </w:tabs>
      <w:spacing w:before="240" w:after="60"/>
      <w:outlineLvl w:val="5"/>
    </w:pPr>
    <w:rPr>
      <w:rFonts w:ascii="Arial" w:hAnsi="Arial"/>
      <w:i/>
      <w:sz w:val="22"/>
    </w:rPr>
  </w:style>
  <w:style w:type="paragraph" w:styleId="Titre7">
    <w:name w:val="heading 7"/>
    <w:basedOn w:val="Normal"/>
    <w:next w:val="Normal"/>
    <w:rsid w:val="00016BF3"/>
    <w:pPr>
      <w:tabs>
        <w:tab w:val="num" w:pos="0"/>
      </w:tabs>
      <w:spacing w:before="240" w:after="60"/>
      <w:outlineLvl w:val="6"/>
    </w:pPr>
    <w:rPr>
      <w:rFonts w:ascii="Arial" w:hAnsi="Arial"/>
      <w:sz w:val="20"/>
    </w:rPr>
  </w:style>
  <w:style w:type="paragraph" w:styleId="Titre8">
    <w:name w:val="heading 8"/>
    <w:basedOn w:val="Normal"/>
    <w:next w:val="Normal"/>
    <w:rsid w:val="00016BF3"/>
    <w:pPr>
      <w:tabs>
        <w:tab w:val="num" w:pos="0"/>
      </w:tabs>
      <w:spacing w:before="240" w:after="60"/>
      <w:outlineLvl w:val="7"/>
    </w:pPr>
    <w:rPr>
      <w:rFonts w:ascii="Arial" w:hAnsi="Arial"/>
      <w:i/>
      <w:sz w:val="20"/>
    </w:rPr>
  </w:style>
  <w:style w:type="paragraph" w:styleId="Titre9">
    <w:name w:val="heading 9"/>
    <w:basedOn w:val="Normal"/>
    <w:next w:val="Normal"/>
    <w:rsid w:val="00016BF3"/>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016BF3"/>
    <w:pPr>
      <w:ind w:left="482"/>
    </w:pPr>
  </w:style>
  <w:style w:type="paragraph" w:customStyle="1" w:styleId="Text2">
    <w:name w:val="Text 2"/>
    <w:basedOn w:val="Normal"/>
    <w:rsid w:val="00016BF3"/>
    <w:pPr>
      <w:tabs>
        <w:tab w:val="left" w:pos="2302"/>
      </w:tabs>
      <w:ind w:left="1202"/>
    </w:pPr>
  </w:style>
  <w:style w:type="paragraph" w:customStyle="1" w:styleId="Text3">
    <w:name w:val="Text 3"/>
    <w:basedOn w:val="Normal"/>
    <w:rsid w:val="00016BF3"/>
    <w:pPr>
      <w:tabs>
        <w:tab w:val="left" w:pos="2302"/>
      </w:tabs>
      <w:ind w:left="1202"/>
    </w:pPr>
  </w:style>
  <w:style w:type="paragraph" w:customStyle="1" w:styleId="Text4">
    <w:name w:val="Text 4"/>
    <w:basedOn w:val="Normal"/>
    <w:rsid w:val="00016BF3"/>
    <w:pPr>
      <w:tabs>
        <w:tab w:val="left" w:pos="2302"/>
      </w:tabs>
      <w:ind w:left="1202"/>
    </w:pPr>
  </w:style>
  <w:style w:type="paragraph" w:customStyle="1" w:styleId="Address">
    <w:name w:val="Address"/>
    <w:basedOn w:val="Normal"/>
    <w:rsid w:val="00016BF3"/>
    <w:pPr>
      <w:spacing w:after="0"/>
      <w:jc w:val="left"/>
    </w:pPr>
  </w:style>
  <w:style w:type="paragraph" w:customStyle="1" w:styleId="AddressTL">
    <w:name w:val="AddressTL"/>
    <w:basedOn w:val="Normal"/>
    <w:next w:val="Normal"/>
    <w:rsid w:val="00016BF3"/>
    <w:pPr>
      <w:spacing w:after="720"/>
      <w:jc w:val="left"/>
    </w:pPr>
  </w:style>
  <w:style w:type="paragraph" w:customStyle="1" w:styleId="AddressTR">
    <w:name w:val="AddressTR"/>
    <w:basedOn w:val="Normal"/>
    <w:next w:val="Normal"/>
    <w:rsid w:val="00016BF3"/>
    <w:pPr>
      <w:spacing w:after="720"/>
      <w:ind w:left="5103"/>
      <w:jc w:val="left"/>
    </w:pPr>
  </w:style>
  <w:style w:type="paragraph" w:styleId="Normalcentr">
    <w:name w:val="Block Text"/>
    <w:basedOn w:val="Normal"/>
    <w:rsid w:val="00016BF3"/>
    <w:pPr>
      <w:spacing w:after="120"/>
      <w:ind w:left="1440" w:right="1440"/>
    </w:pPr>
  </w:style>
  <w:style w:type="paragraph" w:styleId="Corpsdetexte">
    <w:name w:val="Body Text"/>
    <w:basedOn w:val="Normal"/>
    <w:rsid w:val="00016BF3"/>
    <w:pPr>
      <w:spacing w:after="120"/>
    </w:pPr>
  </w:style>
  <w:style w:type="paragraph" w:styleId="Corpsdetexte2">
    <w:name w:val="Body Text 2"/>
    <w:basedOn w:val="Normal"/>
    <w:rsid w:val="00016BF3"/>
    <w:pPr>
      <w:spacing w:after="120" w:line="480" w:lineRule="auto"/>
    </w:pPr>
  </w:style>
  <w:style w:type="paragraph" w:styleId="Corpsdetexte3">
    <w:name w:val="Body Text 3"/>
    <w:basedOn w:val="Normal"/>
    <w:rsid w:val="00016BF3"/>
    <w:pPr>
      <w:spacing w:after="120"/>
    </w:pPr>
    <w:rPr>
      <w:sz w:val="16"/>
    </w:rPr>
  </w:style>
  <w:style w:type="paragraph" w:styleId="Retrait1religne">
    <w:name w:val="Body Text First Indent"/>
    <w:basedOn w:val="Corpsdetexte"/>
    <w:rsid w:val="00016BF3"/>
    <w:pPr>
      <w:ind w:firstLine="210"/>
    </w:pPr>
  </w:style>
  <w:style w:type="paragraph" w:styleId="Retraitcorpsdetexte">
    <w:name w:val="Body Text Indent"/>
    <w:basedOn w:val="Normal"/>
    <w:rsid w:val="00016BF3"/>
    <w:pPr>
      <w:spacing w:after="120"/>
      <w:ind w:left="283"/>
    </w:pPr>
  </w:style>
  <w:style w:type="paragraph" w:styleId="Retraitcorpset1relig">
    <w:name w:val="Body Text First Indent 2"/>
    <w:basedOn w:val="Retraitcorpsdetexte"/>
    <w:rsid w:val="00016BF3"/>
    <w:pPr>
      <w:ind w:firstLine="210"/>
    </w:pPr>
  </w:style>
  <w:style w:type="paragraph" w:styleId="Retraitcorpsdetexte2">
    <w:name w:val="Body Text Indent 2"/>
    <w:basedOn w:val="Normal"/>
    <w:rsid w:val="00016BF3"/>
    <w:pPr>
      <w:spacing w:after="120" w:line="480" w:lineRule="auto"/>
      <w:ind w:left="283"/>
    </w:pPr>
  </w:style>
  <w:style w:type="paragraph" w:styleId="Retraitcorpsdetexte3">
    <w:name w:val="Body Text Indent 3"/>
    <w:basedOn w:val="Normal"/>
    <w:rsid w:val="00016BF3"/>
    <w:pPr>
      <w:spacing w:after="120"/>
      <w:ind w:left="283"/>
    </w:pPr>
    <w:rPr>
      <w:sz w:val="16"/>
    </w:rPr>
  </w:style>
  <w:style w:type="paragraph" w:styleId="Lgende">
    <w:name w:val="caption"/>
    <w:basedOn w:val="Normal"/>
    <w:next w:val="Normal"/>
    <w:rsid w:val="00016BF3"/>
    <w:pPr>
      <w:spacing w:before="120" w:after="120"/>
    </w:pPr>
    <w:rPr>
      <w:b/>
    </w:rPr>
  </w:style>
  <w:style w:type="paragraph" w:customStyle="1" w:styleId="ChapterTitle">
    <w:name w:val="ChapterTitle"/>
    <w:basedOn w:val="Normal"/>
    <w:next w:val="SectionTitle"/>
    <w:rsid w:val="00016BF3"/>
    <w:pPr>
      <w:keepNext/>
      <w:spacing w:after="480"/>
      <w:jc w:val="center"/>
    </w:pPr>
    <w:rPr>
      <w:b/>
      <w:sz w:val="32"/>
    </w:rPr>
  </w:style>
  <w:style w:type="paragraph" w:customStyle="1" w:styleId="SectionTitle">
    <w:name w:val="SectionTitle"/>
    <w:basedOn w:val="Normal"/>
    <w:next w:val="Titre1"/>
    <w:rsid w:val="00016BF3"/>
    <w:pPr>
      <w:keepNext/>
      <w:spacing w:after="480"/>
      <w:jc w:val="center"/>
    </w:pPr>
    <w:rPr>
      <w:b/>
      <w:smallCaps/>
      <w:sz w:val="28"/>
    </w:rPr>
  </w:style>
  <w:style w:type="paragraph" w:styleId="Formuledepolitesse">
    <w:name w:val="Closing"/>
    <w:basedOn w:val="Normal"/>
    <w:rsid w:val="00016BF3"/>
    <w:pPr>
      <w:ind w:left="4252"/>
    </w:pPr>
  </w:style>
  <w:style w:type="paragraph" w:styleId="Commentaire">
    <w:name w:val="annotation text"/>
    <w:basedOn w:val="Normal"/>
    <w:link w:val="CommentaireCar"/>
    <w:rsid w:val="00016BF3"/>
    <w:rPr>
      <w:sz w:val="20"/>
    </w:rPr>
  </w:style>
  <w:style w:type="paragraph" w:styleId="Date">
    <w:name w:val="Date"/>
    <w:basedOn w:val="Normal"/>
    <w:next w:val="References"/>
    <w:rsid w:val="00016BF3"/>
    <w:pPr>
      <w:spacing w:after="0"/>
      <w:ind w:left="5103" w:right="-567"/>
      <w:jc w:val="left"/>
    </w:pPr>
  </w:style>
  <w:style w:type="paragraph" w:customStyle="1" w:styleId="References">
    <w:name w:val="References"/>
    <w:basedOn w:val="Normal"/>
    <w:next w:val="AddressTR"/>
    <w:rsid w:val="00016BF3"/>
    <w:pPr>
      <w:ind w:left="5103"/>
      <w:jc w:val="left"/>
    </w:pPr>
    <w:rPr>
      <w:sz w:val="20"/>
    </w:rPr>
  </w:style>
  <w:style w:type="paragraph" w:styleId="Explorateurdedocuments">
    <w:name w:val="Document Map"/>
    <w:basedOn w:val="Normal"/>
    <w:semiHidden/>
    <w:rsid w:val="00016BF3"/>
    <w:pPr>
      <w:shd w:val="clear" w:color="auto" w:fill="000080"/>
    </w:pPr>
    <w:rPr>
      <w:rFonts w:ascii="Tahoma" w:hAnsi="Tahoma"/>
    </w:rPr>
  </w:style>
  <w:style w:type="paragraph" w:customStyle="1" w:styleId="DoubSign">
    <w:name w:val="DoubSign"/>
    <w:basedOn w:val="Normal"/>
    <w:next w:val="Enclosures"/>
    <w:rsid w:val="00016BF3"/>
    <w:pPr>
      <w:tabs>
        <w:tab w:val="left" w:pos="5103"/>
      </w:tabs>
      <w:spacing w:before="1200" w:after="0"/>
      <w:jc w:val="left"/>
    </w:pPr>
  </w:style>
  <w:style w:type="paragraph" w:customStyle="1" w:styleId="Enclosures">
    <w:name w:val="Enclosures"/>
    <w:basedOn w:val="Normal"/>
    <w:rsid w:val="00016BF3"/>
    <w:pPr>
      <w:keepNext/>
      <w:keepLines/>
      <w:tabs>
        <w:tab w:val="left" w:pos="5642"/>
      </w:tabs>
      <w:spacing w:before="480" w:after="0"/>
      <w:ind w:left="1191" w:hanging="1191"/>
      <w:jc w:val="left"/>
    </w:pPr>
  </w:style>
  <w:style w:type="paragraph" w:styleId="Notedefin">
    <w:name w:val="endnote text"/>
    <w:basedOn w:val="Normal"/>
    <w:link w:val="NotedefinCar"/>
    <w:semiHidden/>
    <w:rsid w:val="00016BF3"/>
    <w:rPr>
      <w:sz w:val="20"/>
    </w:rPr>
  </w:style>
  <w:style w:type="paragraph" w:styleId="Adressedestinataire">
    <w:name w:val="envelope address"/>
    <w:basedOn w:val="Normal"/>
    <w:rsid w:val="00016BF3"/>
    <w:pPr>
      <w:framePr w:w="7920" w:h="1980" w:hRule="exact" w:hSpace="180" w:wrap="auto" w:hAnchor="page" w:xAlign="center" w:yAlign="bottom"/>
      <w:spacing w:after="0"/>
    </w:pPr>
  </w:style>
  <w:style w:type="paragraph" w:styleId="Adresseexpditeur">
    <w:name w:val="envelope return"/>
    <w:basedOn w:val="Normal"/>
    <w:rsid w:val="00016BF3"/>
    <w:pPr>
      <w:spacing w:after="0"/>
    </w:pPr>
    <w:rPr>
      <w:sz w:val="20"/>
    </w:rPr>
  </w:style>
  <w:style w:type="paragraph" w:styleId="Pieddepage">
    <w:name w:val="footer"/>
    <w:basedOn w:val="Normal"/>
    <w:link w:val="PieddepageCar"/>
    <w:uiPriority w:val="99"/>
    <w:rsid w:val="00016BF3"/>
    <w:pPr>
      <w:spacing w:after="0"/>
      <w:ind w:right="-567"/>
      <w:jc w:val="left"/>
    </w:pPr>
    <w:rPr>
      <w:rFonts w:ascii="Arial" w:hAnsi="Arial"/>
      <w:sz w:val="16"/>
    </w:rPr>
  </w:style>
  <w:style w:type="paragraph" w:styleId="Notedebasdepage">
    <w:name w:val="footnote text"/>
    <w:basedOn w:val="Normal"/>
    <w:rsid w:val="00016BF3"/>
    <w:pPr>
      <w:ind w:left="357" w:hanging="357"/>
    </w:pPr>
    <w:rPr>
      <w:sz w:val="20"/>
    </w:rPr>
  </w:style>
  <w:style w:type="paragraph" w:styleId="En-tte">
    <w:name w:val="header"/>
    <w:basedOn w:val="Normal"/>
    <w:link w:val="En-tteCar"/>
    <w:uiPriority w:val="99"/>
    <w:rsid w:val="00016BF3"/>
    <w:pPr>
      <w:tabs>
        <w:tab w:val="center" w:pos="4153"/>
        <w:tab w:val="right" w:pos="8306"/>
      </w:tabs>
    </w:pPr>
  </w:style>
  <w:style w:type="paragraph" w:styleId="Index1">
    <w:name w:val="index 1"/>
    <w:basedOn w:val="Normal"/>
    <w:next w:val="Normal"/>
    <w:autoRedefine/>
    <w:semiHidden/>
    <w:rsid w:val="00016BF3"/>
    <w:pPr>
      <w:ind w:left="240" w:hanging="240"/>
    </w:pPr>
  </w:style>
  <w:style w:type="paragraph" w:styleId="Index2">
    <w:name w:val="index 2"/>
    <w:basedOn w:val="Normal"/>
    <w:next w:val="Normal"/>
    <w:autoRedefine/>
    <w:semiHidden/>
    <w:rsid w:val="00016BF3"/>
    <w:pPr>
      <w:ind w:left="480" w:hanging="240"/>
    </w:pPr>
  </w:style>
  <w:style w:type="paragraph" w:styleId="Index3">
    <w:name w:val="index 3"/>
    <w:basedOn w:val="Normal"/>
    <w:next w:val="Normal"/>
    <w:autoRedefine/>
    <w:semiHidden/>
    <w:rsid w:val="00016BF3"/>
    <w:pPr>
      <w:ind w:left="720" w:hanging="240"/>
    </w:pPr>
  </w:style>
  <w:style w:type="paragraph" w:styleId="Index4">
    <w:name w:val="index 4"/>
    <w:basedOn w:val="Normal"/>
    <w:next w:val="Normal"/>
    <w:autoRedefine/>
    <w:semiHidden/>
    <w:rsid w:val="00016BF3"/>
    <w:pPr>
      <w:ind w:left="960" w:hanging="240"/>
    </w:pPr>
  </w:style>
  <w:style w:type="paragraph" w:styleId="Index5">
    <w:name w:val="index 5"/>
    <w:basedOn w:val="Normal"/>
    <w:next w:val="Normal"/>
    <w:autoRedefine/>
    <w:semiHidden/>
    <w:rsid w:val="00016BF3"/>
    <w:pPr>
      <w:ind w:left="1200" w:hanging="240"/>
    </w:pPr>
  </w:style>
  <w:style w:type="paragraph" w:styleId="Index6">
    <w:name w:val="index 6"/>
    <w:basedOn w:val="Normal"/>
    <w:next w:val="Normal"/>
    <w:autoRedefine/>
    <w:semiHidden/>
    <w:rsid w:val="00016BF3"/>
    <w:pPr>
      <w:ind w:left="1440" w:hanging="240"/>
    </w:pPr>
  </w:style>
  <w:style w:type="paragraph" w:styleId="Index7">
    <w:name w:val="index 7"/>
    <w:basedOn w:val="Normal"/>
    <w:next w:val="Normal"/>
    <w:autoRedefine/>
    <w:semiHidden/>
    <w:rsid w:val="00016BF3"/>
    <w:pPr>
      <w:ind w:left="1680" w:hanging="240"/>
    </w:pPr>
  </w:style>
  <w:style w:type="paragraph" w:styleId="Index8">
    <w:name w:val="index 8"/>
    <w:basedOn w:val="Normal"/>
    <w:next w:val="Normal"/>
    <w:autoRedefine/>
    <w:semiHidden/>
    <w:rsid w:val="00016BF3"/>
    <w:pPr>
      <w:ind w:left="1920" w:hanging="240"/>
    </w:pPr>
  </w:style>
  <w:style w:type="paragraph" w:styleId="Index9">
    <w:name w:val="index 9"/>
    <w:basedOn w:val="Normal"/>
    <w:next w:val="Normal"/>
    <w:autoRedefine/>
    <w:semiHidden/>
    <w:rsid w:val="00016BF3"/>
    <w:pPr>
      <w:ind w:left="2160" w:hanging="240"/>
    </w:pPr>
  </w:style>
  <w:style w:type="paragraph" w:styleId="Titreindex">
    <w:name w:val="index heading"/>
    <w:basedOn w:val="Normal"/>
    <w:next w:val="Index1"/>
    <w:semiHidden/>
    <w:rsid w:val="00016BF3"/>
    <w:rPr>
      <w:rFonts w:ascii="Arial" w:hAnsi="Arial"/>
      <w:b/>
    </w:rPr>
  </w:style>
  <w:style w:type="paragraph" w:styleId="Liste">
    <w:name w:val="List"/>
    <w:basedOn w:val="Normal"/>
    <w:rsid w:val="00016BF3"/>
    <w:pPr>
      <w:ind w:left="283" w:hanging="283"/>
    </w:pPr>
  </w:style>
  <w:style w:type="paragraph" w:styleId="Liste2">
    <w:name w:val="List 2"/>
    <w:basedOn w:val="Normal"/>
    <w:rsid w:val="00016BF3"/>
    <w:pPr>
      <w:ind w:left="566" w:hanging="283"/>
    </w:pPr>
  </w:style>
  <w:style w:type="paragraph" w:styleId="Liste3">
    <w:name w:val="List 3"/>
    <w:basedOn w:val="Normal"/>
    <w:rsid w:val="00016BF3"/>
    <w:pPr>
      <w:ind w:left="849" w:hanging="283"/>
    </w:pPr>
  </w:style>
  <w:style w:type="paragraph" w:styleId="Liste4">
    <w:name w:val="List 4"/>
    <w:basedOn w:val="Normal"/>
    <w:rsid w:val="00016BF3"/>
    <w:pPr>
      <w:ind w:left="1132" w:hanging="283"/>
    </w:pPr>
  </w:style>
  <w:style w:type="paragraph" w:styleId="Liste5">
    <w:name w:val="List 5"/>
    <w:basedOn w:val="Normal"/>
    <w:rsid w:val="00016BF3"/>
    <w:pPr>
      <w:ind w:left="1415" w:hanging="283"/>
    </w:pPr>
  </w:style>
  <w:style w:type="paragraph" w:styleId="Listepuces">
    <w:name w:val="List Bullet"/>
    <w:basedOn w:val="Normal"/>
    <w:rsid w:val="00016BF3"/>
    <w:pPr>
      <w:numPr>
        <w:numId w:val="4"/>
      </w:numPr>
    </w:pPr>
  </w:style>
  <w:style w:type="paragraph" w:styleId="Listepuces2">
    <w:name w:val="List Bullet 2"/>
    <w:basedOn w:val="Text2"/>
    <w:rsid w:val="00016BF3"/>
    <w:pPr>
      <w:numPr>
        <w:numId w:val="6"/>
      </w:numPr>
      <w:tabs>
        <w:tab w:val="clear" w:pos="2302"/>
      </w:tabs>
    </w:pPr>
  </w:style>
  <w:style w:type="paragraph" w:styleId="Listepuces3">
    <w:name w:val="List Bullet 3"/>
    <w:basedOn w:val="Text3"/>
    <w:rsid w:val="00016BF3"/>
    <w:pPr>
      <w:numPr>
        <w:numId w:val="7"/>
      </w:numPr>
      <w:tabs>
        <w:tab w:val="clear" w:pos="2302"/>
      </w:tabs>
    </w:pPr>
  </w:style>
  <w:style w:type="paragraph" w:styleId="Listepuces4">
    <w:name w:val="List Bullet 4"/>
    <w:basedOn w:val="Text4"/>
    <w:rsid w:val="00016BF3"/>
    <w:pPr>
      <w:numPr>
        <w:numId w:val="8"/>
      </w:numPr>
      <w:tabs>
        <w:tab w:val="clear" w:pos="2302"/>
      </w:tabs>
    </w:pPr>
  </w:style>
  <w:style w:type="paragraph" w:styleId="Listepuces5">
    <w:name w:val="List Bullet 5"/>
    <w:basedOn w:val="Normal"/>
    <w:autoRedefine/>
    <w:rsid w:val="00016BF3"/>
    <w:pPr>
      <w:numPr>
        <w:numId w:val="1"/>
      </w:numPr>
    </w:pPr>
  </w:style>
  <w:style w:type="paragraph" w:styleId="Listecontinue">
    <w:name w:val="List Continue"/>
    <w:basedOn w:val="Normal"/>
    <w:rsid w:val="00016BF3"/>
    <w:pPr>
      <w:spacing w:after="120"/>
      <w:ind w:left="283"/>
    </w:pPr>
  </w:style>
  <w:style w:type="paragraph" w:styleId="Listecontinue2">
    <w:name w:val="List Continue 2"/>
    <w:basedOn w:val="Normal"/>
    <w:rsid w:val="00016BF3"/>
    <w:pPr>
      <w:spacing w:after="120"/>
      <w:ind w:left="566"/>
    </w:pPr>
  </w:style>
  <w:style w:type="paragraph" w:styleId="Listecontinue3">
    <w:name w:val="List Continue 3"/>
    <w:basedOn w:val="Normal"/>
    <w:rsid w:val="00016BF3"/>
    <w:pPr>
      <w:spacing w:after="120"/>
      <w:ind w:left="849"/>
    </w:pPr>
  </w:style>
  <w:style w:type="paragraph" w:styleId="Listecontinue4">
    <w:name w:val="List Continue 4"/>
    <w:basedOn w:val="Normal"/>
    <w:rsid w:val="00016BF3"/>
    <w:pPr>
      <w:spacing w:after="120"/>
      <w:ind w:left="1132"/>
    </w:pPr>
  </w:style>
  <w:style w:type="paragraph" w:styleId="Listecontinue5">
    <w:name w:val="List Continue 5"/>
    <w:basedOn w:val="Normal"/>
    <w:rsid w:val="00016BF3"/>
    <w:pPr>
      <w:spacing w:after="120"/>
      <w:ind w:left="1415"/>
    </w:pPr>
  </w:style>
  <w:style w:type="paragraph" w:styleId="Listenumros">
    <w:name w:val="List Number"/>
    <w:basedOn w:val="Normal"/>
    <w:rsid w:val="00016BF3"/>
    <w:pPr>
      <w:numPr>
        <w:numId w:val="14"/>
      </w:numPr>
    </w:pPr>
  </w:style>
  <w:style w:type="paragraph" w:styleId="Listenumros2">
    <w:name w:val="List Number 2"/>
    <w:basedOn w:val="Text2"/>
    <w:rsid w:val="00016BF3"/>
    <w:pPr>
      <w:numPr>
        <w:numId w:val="16"/>
      </w:numPr>
      <w:tabs>
        <w:tab w:val="clear" w:pos="2302"/>
      </w:tabs>
    </w:pPr>
  </w:style>
  <w:style w:type="paragraph" w:styleId="Listenumros3">
    <w:name w:val="List Number 3"/>
    <w:basedOn w:val="Text3"/>
    <w:rsid w:val="00016BF3"/>
    <w:pPr>
      <w:numPr>
        <w:numId w:val="17"/>
      </w:numPr>
      <w:tabs>
        <w:tab w:val="clear" w:pos="2302"/>
      </w:tabs>
    </w:pPr>
  </w:style>
  <w:style w:type="paragraph" w:styleId="Listenumros4">
    <w:name w:val="List Number 4"/>
    <w:basedOn w:val="Text4"/>
    <w:rsid w:val="00016BF3"/>
    <w:pPr>
      <w:numPr>
        <w:numId w:val="18"/>
      </w:numPr>
      <w:tabs>
        <w:tab w:val="clear" w:pos="2302"/>
      </w:tabs>
    </w:pPr>
  </w:style>
  <w:style w:type="paragraph" w:styleId="Listenumros5">
    <w:name w:val="List Number 5"/>
    <w:basedOn w:val="Normal"/>
    <w:rsid w:val="00016BF3"/>
    <w:pPr>
      <w:numPr>
        <w:numId w:val="2"/>
      </w:numPr>
    </w:pPr>
  </w:style>
  <w:style w:type="paragraph" w:styleId="Textedemacro">
    <w:name w:val="macro"/>
    <w:semiHidden/>
    <w:rsid w:val="00016BF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016B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016BF3"/>
    <w:pPr>
      <w:ind w:left="720"/>
    </w:pPr>
  </w:style>
  <w:style w:type="paragraph" w:styleId="Titredenote">
    <w:name w:val="Note Heading"/>
    <w:basedOn w:val="Normal"/>
    <w:next w:val="Normal"/>
    <w:rsid w:val="00016BF3"/>
  </w:style>
  <w:style w:type="paragraph" w:customStyle="1" w:styleId="NoteHead">
    <w:name w:val="NoteHead"/>
    <w:basedOn w:val="Normal"/>
    <w:next w:val="Subject"/>
    <w:rsid w:val="00016BF3"/>
    <w:pPr>
      <w:spacing w:before="720" w:after="720"/>
      <w:jc w:val="center"/>
    </w:pPr>
    <w:rPr>
      <w:b/>
      <w:smallCaps/>
    </w:rPr>
  </w:style>
  <w:style w:type="paragraph" w:customStyle="1" w:styleId="Subject">
    <w:name w:val="Subject"/>
    <w:basedOn w:val="Normal"/>
    <w:next w:val="Normal"/>
    <w:rsid w:val="00016BF3"/>
    <w:pPr>
      <w:spacing w:after="480"/>
      <w:ind w:left="1531" w:hanging="1531"/>
      <w:jc w:val="left"/>
    </w:pPr>
    <w:rPr>
      <w:b/>
    </w:rPr>
  </w:style>
  <w:style w:type="paragraph" w:customStyle="1" w:styleId="NoteList">
    <w:name w:val="NoteList"/>
    <w:basedOn w:val="Normal"/>
    <w:next w:val="Subject"/>
    <w:rsid w:val="00016BF3"/>
    <w:pPr>
      <w:tabs>
        <w:tab w:val="left" w:pos="5823"/>
      </w:tabs>
      <w:spacing w:before="720" w:after="720"/>
      <w:ind w:left="5104" w:hanging="3119"/>
      <w:jc w:val="left"/>
    </w:pPr>
    <w:rPr>
      <w:b/>
      <w:smallCaps/>
    </w:rPr>
  </w:style>
  <w:style w:type="paragraph" w:customStyle="1" w:styleId="NumPar1">
    <w:name w:val="NumPar 1"/>
    <w:basedOn w:val="Titre1"/>
    <w:next w:val="Text1"/>
    <w:rsid w:val="00016BF3"/>
    <w:pPr>
      <w:keepNext w:val="0"/>
      <w:spacing w:before="0"/>
      <w:outlineLvl w:val="9"/>
    </w:pPr>
    <w:rPr>
      <w:b w:val="0"/>
      <w:smallCaps w:val="0"/>
    </w:rPr>
  </w:style>
  <w:style w:type="paragraph" w:customStyle="1" w:styleId="NumPar2">
    <w:name w:val="NumPar 2"/>
    <w:basedOn w:val="Titre2"/>
    <w:next w:val="Text2"/>
    <w:rsid w:val="00016BF3"/>
    <w:pPr>
      <w:keepNext w:val="0"/>
      <w:outlineLvl w:val="9"/>
    </w:pPr>
    <w:rPr>
      <w:b w:val="0"/>
    </w:rPr>
  </w:style>
  <w:style w:type="paragraph" w:customStyle="1" w:styleId="NumPar3">
    <w:name w:val="NumPar 3"/>
    <w:basedOn w:val="Titre3"/>
    <w:next w:val="Text3"/>
    <w:rsid w:val="00016BF3"/>
    <w:pPr>
      <w:keepNext w:val="0"/>
      <w:outlineLvl w:val="9"/>
    </w:pPr>
    <w:rPr>
      <w:i w:val="0"/>
    </w:rPr>
  </w:style>
  <w:style w:type="paragraph" w:customStyle="1" w:styleId="NumPar4">
    <w:name w:val="NumPar 4"/>
    <w:basedOn w:val="Titre4"/>
    <w:next w:val="Text4"/>
    <w:rsid w:val="00016BF3"/>
    <w:pPr>
      <w:keepNext w:val="0"/>
      <w:outlineLvl w:val="9"/>
    </w:pPr>
  </w:style>
  <w:style w:type="paragraph" w:customStyle="1" w:styleId="PartTitle">
    <w:name w:val="PartTitle"/>
    <w:basedOn w:val="Normal"/>
    <w:next w:val="ChapterTitle"/>
    <w:rsid w:val="00016BF3"/>
    <w:pPr>
      <w:keepNext/>
      <w:pageBreakBefore/>
      <w:spacing w:after="480"/>
      <w:jc w:val="center"/>
    </w:pPr>
    <w:rPr>
      <w:b/>
      <w:sz w:val="36"/>
    </w:rPr>
  </w:style>
  <w:style w:type="paragraph" w:styleId="Textebrut">
    <w:name w:val="Plain Text"/>
    <w:basedOn w:val="Normal"/>
    <w:rsid w:val="00016BF3"/>
    <w:rPr>
      <w:rFonts w:ascii="Courier New" w:hAnsi="Courier New"/>
      <w:sz w:val="20"/>
    </w:rPr>
  </w:style>
  <w:style w:type="paragraph" w:styleId="Salutations">
    <w:name w:val="Salutation"/>
    <w:basedOn w:val="Normal"/>
    <w:next w:val="Normal"/>
    <w:rsid w:val="00016BF3"/>
  </w:style>
  <w:style w:type="paragraph" w:styleId="Signature">
    <w:name w:val="Signature"/>
    <w:basedOn w:val="Normal"/>
    <w:next w:val="Enclosures"/>
    <w:rsid w:val="00016BF3"/>
    <w:pPr>
      <w:tabs>
        <w:tab w:val="left" w:pos="5103"/>
      </w:tabs>
      <w:spacing w:before="1200" w:after="0"/>
      <w:ind w:left="5103"/>
      <w:jc w:val="center"/>
    </w:pPr>
  </w:style>
  <w:style w:type="paragraph" w:styleId="Sous-titre">
    <w:name w:val="Subtitle"/>
    <w:basedOn w:val="Normal"/>
    <w:rsid w:val="00016BF3"/>
    <w:pPr>
      <w:spacing w:after="60"/>
      <w:jc w:val="center"/>
      <w:outlineLvl w:val="1"/>
    </w:pPr>
    <w:rPr>
      <w:rFonts w:ascii="Arial" w:hAnsi="Arial"/>
    </w:rPr>
  </w:style>
  <w:style w:type="paragraph" w:customStyle="1" w:styleId="SubTitle1">
    <w:name w:val="SubTitle 1"/>
    <w:basedOn w:val="Normal"/>
    <w:next w:val="SubTitle2"/>
    <w:rsid w:val="00016BF3"/>
    <w:pPr>
      <w:jc w:val="center"/>
    </w:pPr>
    <w:rPr>
      <w:b/>
      <w:sz w:val="40"/>
    </w:rPr>
  </w:style>
  <w:style w:type="paragraph" w:customStyle="1" w:styleId="SubTitle2">
    <w:name w:val="SubTitle 2"/>
    <w:basedOn w:val="Normal"/>
    <w:rsid w:val="00016BF3"/>
    <w:pPr>
      <w:jc w:val="center"/>
    </w:pPr>
    <w:rPr>
      <w:b/>
      <w:sz w:val="32"/>
    </w:rPr>
  </w:style>
  <w:style w:type="paragraph" w:styleId="Tabledesrfrencesjuridiques">
    <w:name w:val="table of authorities"/>
    <w:basedOn w:val="Normal"/>
    <w:next w:val="Normal"/>
    <w:semiHidden/>
    <w:rsid w:val="00016BF3"/>
    <w:pPr>
      <w:ind w:left="240" w:hanging="240"/>
    </w:pPr>
  </w:style>
  <w:style w:type="paragraph" w:styleId="Tabledesillustrations">
    <w:name w:val="table of figures"/>
    <w:basedOn w:val="Normal"/>
    <w:next w:val="Normal"/>
    <w:semiHidden/>
    <w:rsid w:val="00016BF3"/>
    <w:pPr>
      <w:ind w:left="480" w:hanging="480"/>
    </w:pPr>
  </w:style>
  <w:style w:type="paragraph" w:styleId="Titre">
    <w:name w:val="Title"/>
    <w:basedOn w:val="Normal"/>
    <w:next w:val="SubTitle1"/>
    <w:rsid w:val="00016BF3"/>
    <w:pPr>
      <w:spacing w:after="480"/>
      <w:jc w:val="center"/>
    </w:pPr>
    <w:rPr>
      <w:b/>
      <w:kern w:val="28"/>
      <w:sz w:val="48"/>
    </w:rPr>
  </w:style>
  <w:style w:type="paragraph" w:styleId="TitreTR">
    <w:name w:val="toa heading"/>
    <w:basedOn w:val="Normal"/>
    <w:next w:val="Normal"/>
    <w:semiHidden/>
    <w:rsid w:val="00016BF3"/>
    <w:pPr>
      <w:spacing w:before="120"/>
    </w:pPr>
    <w:rPr>
      <w:rFonts w:ascii="Arial" w:hAnsi="Arial"/>
      <w:b/>
    </w:rPr>
  </w:style>
  <w:style w:type="paragraph" w:styleId="TM1">
    <w:name w:val="toc 1"/>
    <w:basedOn w:val="Normal"/>
    <w:next w:val="Normal"/>
    <w:semiHidden/>
    <w:rsid w:val="00016BF3"/>
    <w:pPr>
      <w:tabs>
        <w:tab w:val="right" w:leader="dot" w:pos="8640"/>
      </w:tabs>
      <w:spacing w:before="120" w:after="120"/>
      <w:ind w:left="482" w:right="720" w:hanging="482"/>
    </w:pPr>
    <w:rPr>
      <w:caps/>
    </w:rPr>
  </w:style>
  <w:style w:type="paragraph" w:styleId="TM2">
    <w:name w:val="toc 2"/>
    <w:basedOn w:val="Normal"/>
    <w:next w:val="Normal"/>
    <w:semiHidden/>
    <w:rsid w:val="00016BF3"/>
    <w:pPr>
      <w:tabs>
        <w:tab w:val="right" w:leader="dot" w:pos="8640"/>
      </w:tabs>
      <w:spacing w:before="60" w:after="60"/>
      <w:ind w:left="1077" w:right="720" w:hanging="595"/>
    </w:pPr>
  </w:style>
  <w:style w:type="paragraph" w:styleId="TM3">
    <w:name w:val="toc 3"/>
    <w:basedOn w:val="Normal"/>
    <w:next w:val="Normal"/>
    <w:semiHidden/>
    <w:rsid w:val="00016BF3"/>
    <w:pPr>
      <w:tabs>
        <w:tab w:val="right" w:leader="dot" w:pos="8640"/>
      </w:tabs>
      <w:spacing w:before="60" w:after="60"/>
      <w:ind w:left="1916" w:right="720" w:hanging="839"/>
    </w:pPr>
  </w:style>
  <w:style w:type="paragraph" w:styleId="TM4">
    <w:name w:val="toc 4"/>
    <w:basedOn w:val="Normal"/>
    <w:next w:val="Normal"/>
    <w:semiHidden/>
    <w:rsid w:val="00016BF3"/>
    <w:pPr>
      <w:tabs>
        <w:tab w:val="right" w:leader="dot" w:pos="8641"/>
      </w:tabs>
      <w:spacing w:before="60" w:after="60"/>
      <w:ind w:left="2880" w:right="720" w:hanging="964"/>
    </w:pPr>
  </w:style>
  <w:style w:type="paragraph" w:styleId="TM5">
    <w:name w:val="toc 5"/>
    <w:basedOn w:val="Normal"/>
    <w:next w:val="Normal"/>
    <w:semiHidden/>
    <w:rsid w:val="00016BF3"/>
    <w:pPr>
      <w:tabs>
        <w:tab w:val="right" w:leader="dot" w:pos="8641"/>
      </w:tabs>
      <w:spacing w:before="240" w:after="120"/>
      <w:ind w:right="720"/>
    </w:pPr>
    <w:rPr>
      <w:caps/>
    </w:rPr>
  </w:style>
  <w:style w:type="paragraph" w:styleId="TM6">
    <w:name w:val="toc 6"/>
    <w:basedOn w:val="Normal"/>
    <w:next w:val="Normal"/>
    <w:autoRedefine/>
    <w:semiHidden/>
    <w:rsid w:val="00016BF3"/>
    <w:pPr>
      <w:ind w:left="1200"/>
    </w:pPr>
  </w:style>
  <w:style w:type="paragraph" w:styleId="TM7">
    <w:name w:val="toc 7"/>
    <w:basedOn w:val="Normal"/>
    <w:next w:val="Normal"/>
    <w:autoRedefine/>
    <w:semiHidden/>
    <w:rsid w:val="00016BF3"/>
    <w:pPr>
      <w:ind w:left="1440"/>
    </w:pPr>
  </w:style>
  <w:style w:type="paragraph" w:styleId="TM8">
    <w:name w:val="toc 8"/>
    <w:basedOn w:val="Normal"/>
    <w:next w:val="Normal"/>
    <w:autoRedefine/>
    <w:semiHidden/>
    <w:rsid w:val="00016BF3"/>
    <w:pPr>
      <w:ind w:left="1680"/>
    </w:pPr>
  </w:style>
  <w:style w:type="paragraph" w:styleId="TM9">
    <w:name w:val="toc 9"/>
    <w:basedOn w:val="Normal"/>
    <w:next w:val="Normal"/>
    <w:autoRedefine/>
    <w:semiHidden/>
    <w:rsid w:val="00016BF3"/>
    <w:pPr>
      <w:ind w:left="1920"/>
    </w:pPr>
  </w:style>
  <w:style w:type="paragraph" w:customStyle="1" w:styleId="YReferences">
    <w:name w:val="YReferences"/>
    <w:basedOn w:val="Normal"/>
    <w:next w:val="Normal"/>
    <w:rsid w:val="00016BF3"/>
    <w:pPr>
      <w:spacing w:after="480"/>
      <w:ind w:left="1531" w:hanging="1531"/>
    </w:pPr>
  </w:style>
  <w:style w:type="paragraph" w:customStyle="1" w:styleId="ListBullet1">
    <w:name w:val="List Bullet 1"/>
    <w:basedOn w:val="Text1"/>
    <w:rsid w:val="00016BF3"/>
    <w:pPr>
      <w:numPr>
        <w:numId w:val="5"/>
      </w:numPr>
    </w:pPr>
  </w:style>
  <w:style w:type="paragraph" w:customStyle="1" w:styleId="ListDash">
    <w:name w:val="List Dash"/>
    <w:basedOn w:val="Normal"/>
    <w:rsid w:val="00016BF3"/>
    <w:pPr>
      <w:numPr>
        <w:numId w:val="9"/>
      </w:numPr>
    </w:pPr>
  </w:style>
  <w:style w:type="paragraph" w:customStyle="1" w:styleId="ListDash1">
    <w:name w:val="List Dash 1"/>
    <w:basedOn w:val="Text1"/>
    <w:rsid w:val="00016BF3"/>
    <w:pPr>
      <w:numPr>
        <w:numId w:val="10"/>
      </w:numPr>
    </w:pPr>
  </w:style>
  <w:style w:type="paragraph" w:customStyle="1" w:styleId="ListDash2">
    <w:name w:val="List Dash 2"/>
    <w:basedOn w:val="Text2"/>
    <w:rsid w:val="00016BF3"/>
    <w:pPr>
      <w:numPr>
        <w:numId w:val="11"/>
      </w:numPr>
      <w:tabs>
        <w:tab w:val="clear" w:pos="2302"/>
      </w:tabs>
    </w:pPr>
  </w:style>
  <w:style w:type="paragraph" w:customStyle="1" w:styleId="ListDash3">
    <w:name w:val="List Dash 3"/>
    <w:basedOn w:val="Text3"/>
    <w:rsid w:val="00016BF3"/>
    <w:pPr>
      <w:numPr>
        <w:numId w:val="12"/>
      </w:numPr>
      <w:tabs>
        <w:tab w:val="clear" w:pos="2302"/>
      </w:tabs>
    </w:pPr>
  </w:style>
  <w:style w:type="paragraph" w:customStyle="1" w:styleId="ListDash4">
    <w:name w:val="List Dash 4"/>
    <w:basedOn w:val="Text4"/>
    <w:rsid w:val="00016BF3"/>
    <w:pPr>
      <w:numPr>
        <w:numId w:val="13"/>
      </w:numPr>
      <w:tabs>
        <w:tab w:val="clear" w:pos="2302"/>
      </w:tabs>
    </w:pPr>
  </w:style>
  <w:style w:type="paragraph" w:customStyle="1" w:styleId="ListNumberLevel2">
    <w:name w:val="List Number (Level 2)"/>
    <w:basedOn w:val="Normal"/>
    <w:rsid w:val="00016BF3"/>
    <w:pPr>
      <w:numPr>
        <w:ilvl w:val="1"/>
        <w:numId w:val="14"/>
      </w:numPr>
    </w:pPr>
  </w:style>
  <w:style w:type="paragraph" w:customStyle="1" w:styleId="ListNumberLevel3">
    <w:name w:val="List Number (Level 3)"/>
    <w:basedOn w:val="Normal"/>
    <w:rsid w:val="00016BF3"/>
    <w:pPr>
      <w:numPr>
        <w:ilvl w:val="2"/>
        <w:numId w:val="14"/>
      </w:numPr>
    </w:pPr>
  </w:style>
  <w:style w:type="paragraph" w:customStyle="1" w:styleId="ListNumberLevel4">
    <w:name w:val="List Number (Level 4)"/>
    <w:basedOn w:val="Normal"/>
    <w:rsid w:val="00016BF3"/>
    <w:pPr>
      <w:numPr>
        <w:ilvl w:val="3"/>
        <w:numId w:val="14"/>
      </w:numPr>
    </w:pPr>
  </w:style>
  <w:style w:type="paragraph" w:customStyle="1" w:styleId="ListNumber1">
    <w:name w:val="List Number 1"/>
    <w:basedOn w:val="Text1"/>
    <w:rsid w:val="00016BF3"/>
    <w:pPr>
      <w:numPr>
        <w:numId w:val="15"/>
      </w:numPr>
    </w:pPr>
  </w:style>
  <w:style w:type="paragraph" w:customStyle="1" w:styleId="ListNumber1Level2">
    <w:name w:val="List Number 1 (Level 2)"/>
    <w:basedOn w:val="Text1"/>
    <w:rsid w:val="00016BF3"/>
    <w:pPr>
      <w:numPr>
        <w:ilvl w:val="1"/>
        <w:numId w:val="15"/>
      </w:numPr>
    </w:pPr>
  </w:style>
  <w:style w:type="paragraph" w:customStyle="1" w:styleId="ListNumber1Level3">
    <w:name w:val="List Number 1 (Level 3)"/>
    <w:basedOn w:val="Text1"/>
    <w:rsid w:val="00016BF3"/>
    <w:pPr>
      <w:numPr>
        <w:ilvl w:val="2"/>
        <w:numId w:val="15"/>
      </w:numPr>
    </w:pPr>
  </w:style>
  <w:style w:type="paragraph" w:customStyle="1" w:styleId="ListNumber1Level4">
    <w:name w:val="List Number 1 (Level 4)"/>
    <w:basedOn w:val="Text1"/>
    <w:rsid w:val="00016BF3"/>
    <w:pPr>
      <w:numPr>
        <w:ilvl w:val="3"/>
        <w:numId w:val="15"/>
      </w:numPr>
    </w:pPr>
  </w:style>
  <w:style w:type="paragraph" w:customStyle="1" w:styleId="ListNumber2Level2">
    <w:name w:val="List Number 2 (Level 2)"/>
    <w:basedOn w:val="Text2"/>
    <w:rsid w:val="00016BF3"/>
    <w:pPr>
      <w:numPr>
        <w:ilvl w:val="1"/>
        <w:numId w:val="16"/>
      </w:numPr>
      <w:tabs>
        <w:tab w:val="clear" w:pos="2302"/>
      </w:tabs>
    </w:pPr>
  </w:style>
  <w:style w:type="paragraph" w:customStyle="1" w:styleId="ListNumber2Level3">
    <w:name w:val="List Number 2 (Level 3)"/>
    <w:basedOn w:val="Text2"/>
    <w:rsid w:val="00016BF3"/>
    <w:pPr>
      <w:numPr>
        <w:ilvl w:val="2"/>
        <w:numId w:val="16"/>
      </w:numPr>
      <w:tabs>
        <w:tab w:val="clear" w:pos="2302"/>
      </w:tabs>
    </w:pPr>
  </w:style>
  <w:style w:type="paragraph" w:customStyle="1" w:styleId="ListNumber2Level4">
    <w:name w:val="List Number 2 (Level 4)"/>
    <w:basedOn w:val="Text2"/>
    <w:rsid w:val="00016BF3"/>
    <w:pPr>
      <w:numPr>
        <w:ilvl w:val="3"/>
        <w:numId w:val="16"/>
      </w:numPr>
      <w:tabs>
        <w:tab w:val="clear" w:pos="2302"/>
      </w:tabs>
    </w:pPr>
  </w:style>
  <w:style w:type="paragraph" w:customStyle="1" w:styleId="ListNumber3Level2">
    <w:name w:val="List Number 3 (Level 2)"/>
    <w:basedOn w:val="Text3"/>
    <w:rsid w:val="00016BF3"/>
    <w:pPr>
      <w:numPr>
        <w:ilvl w:val="1"/>
        <w:numId w:val="17"/>
      </w:numPr>
      <w:tabs>
        <w:tab w:val="clear" w:pos="2302"/>
      </w:tabs>
    </w:pPr>
  </w:style>
  <w:style w:type="paragraph" w:customStyle="1" w:styleId="ListNumber3Level3">
    <w:name w:val="List Number 3 (Level 3)"/>
    <w:basedOn w:val="Text3"/>
    <w:rsid w:val="00016BF3"/>
    <w:pPr>
      <w:numPr>
        <w:ilvl w:val="2"/>
        <w:numId w:val="17"/>
      </w:numPr>
      <w:tabs>
        <w:tab w:val="clear" w:pos="2302"/>
      </w:tabs>
    </w:pPr>
  </w:style>
  <w:style w:type="paragraph" w:customStyle="1" w:styleId="ListNumber3Level4">
    <w:name w:val="List Number 3 (Level 4)"/>
    <w:basedOn w:val="Text3"/>
    <w:rsid w:val="00016BF3"/>
    <w:pPr>
      <w:numPr>
        <w:ilvl w:val="3"/>
        <w:numId w:val="17"/>
      </w:numPr>
      <w:tabs>
        <w:tab w:val="clear" w:pos="2302"/>
      </w:tabs>
    </w:pPr>
  </w:style>
  <w:style w:type="paragraph" w:customStyle="1" w:styleId="ListNumber4Level2">
    <w:name w:val="List Number 4 (Level 2)"/>
    <w:basedOn w:val="Text4"/>
    <w:rsid w:val="00016BF3"/>
    <w:pPr>
      <w:numPr>
        <w:ilvl w:val="1"/>
        <w:numId w:val="18"/>
      </w:numPr>
      <w:tabs>
        <w:tab w:val="clear" w:pos="2302"/>
      </w:tabs>
    </w:pPr>
  </w:style>
  <w:style w:type="paragraph" w:customStyle="1" w:styleId="ListNumber4Level3">
    <w:name w:val="List Number 4 (Level 3)"/>
    <w:basedOn w:val="Text4"/>
    <w:rsid w:val="00016BF3"/>
    <w:pPr>
      <w:numPr>
        <w:ilvl w:val="2"/>
        <w:numId w:val="18"/>
      </w:numPr>
      <w:tabs>
        <w:tab w:val="clear" w:pos="2302"/>
      </w:tabs>
    </w:pPr>
  </w:style>
  <w:style w:type="paragraph" w:customStyle="1" w:styleId="ListNumber4Level4">
    <w:name w:val="List Number 4 (Level 4)"/>
    <w:basedOn w:val="Text4"/>
    <w:rsid w:val="00016BF3"/>
    <w:pPr>
      <w:numPr>
        <w:ilvl w:val="3"/>
        <w:numId w:val="18"/>
      </w:numPr>
      <w:tabs>
        <w:tab w:val="clear" w:pos="2302"/>
      </w:tabs>
    </w:pPr>
  </w:style>
  <w:style w:type="paragraph" w:styleId="En-ttedetabledesmatires">
    <w:name w:val="TOC Heading"/>
    <w:basedOn w:val="Normal"/>
    <w:next w:val="Normal"/>
    <w:rsid w:val="00016BF3"/>
    <w:pPr>
      <w:keepNext/>
      <w:spacing w:before="240"/>
      <w:jc w:val="center"/>
    </w:pPr>
    <w:rPr>
      <w:b/>
    </w:rPr>
  </w:style>
  <w:style w:type="paragraph" w:customStyle="1" w:styleId="Contact">
    <w:name w:val="Contact"/>
    <w:basedOn w:val="Normal"/>
    <w:next w:val="Normal"/>
    <w:rsid w:val="00016BF3"/>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 w:type="character" w:styleId="lev">
    <w:name w:val="Strong"/>
    <w:basedOn w:val="Policepardfaut"/>
    <w:uiPriority w:val="22"/>
    <w:qFormat/>
    <w:rsid w:val="00E25C08"/>
    <w:rPr>
      <w:b/>
      <w:bCs/>
    </w:rPr>
  </w:style>
  <w:style w:type="character" w:customStyle="1" w:styleId="hgkelc">
    <w:name w:val="hgkelc"/>
    <w:basedOn w:val="Policepardfaut"/>
    <w:rsid w:val="00103D8F"/>
  </w:style>
  <w:style w:type="character" w:customStyle="1" w:styleId="markedcontent">
    <w:name w:val="markedcontent"/>
    <w:basedOn w:val="Policepardfaut"/>
    <w:rsid w:val="0094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87402603">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kbiach@uae.ac.m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08AE1EB-D822-4626-96D9-3A1B5194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80</TotalTime>
  <Pages>4</Pages>
  <Words>938</Words>
  <Characters>5163</Characters>
  <Application>Microsoft Office Word</Application>
  <DocSecurity>0</DocSecurity>
  <PresentationFormat>Microsoft Word 11.0</PresentationFormat>
  <Lines>43</Lines>
  <Paragraphs>12</Paragraphs>
  <ScaleCrop>false</ScaleCrop>
  <HeadingPairs>
    <vt:vector size="10"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6089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User</cp:lastModifiedBy>
  <cp:revision>9</cp:revision>
  <cp:lastPrinted>2013-11-06T08:46:00Z</cp:lastPrinted>
  <dcterms:created xsi:type="dcterms:W3CDTF">2016-05-10T14:48:00Z</dcterms:created>
  <dcterms:modified xsi:type="dcterms:W3CDTF">2022-04-28T08:57:00Z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